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4ED8A" w14:textId="77777777" w:rsidR="00B43958" w:rsidRPr="00B43958" w:rsidRDefault="00B43958" w:rsidP="00B43958">
      <w:pPr>
        <w:ind w:left="270"/>
        <w:rPr>
          <w:rFonts w:ascii="Times New Roman" w:eastAsia="Times New Roman" w:hAnsi="Times New Roman"/>
          <w:color w:val="000000"/>
          <w:sz w:val="27"/>
          <w:szCs w:val="27"/>
        </w:rPr>
      </w:pPr>
      <w:r w:rsidRPr="00B43958">
        <w:rPr>
          <w:rFonts w:ascii="Lucida Grande" w:eastAsia="Times New Roman" w:hAnsi="Lucida Grande" w:cs="Lucida Grande"/>
          <w:color w:val="000000"/>
          <w:sz w:val="28"/>
          <w:szCs w:val="28"/>
        </w:rPr>
        <w:t>Marking and categorizing oocytes</w:t>
      </w:r>
    </w:p>
    <w:p w14:paraId="52A97955" w14:textId="77777777" w:rsidR="00B43958" w:rsidRPr="00B43958" w:rsidRDefault="00B43958" w:rsidP="00B43958">
      <w:pPr>
        <w:ind w:left="270"/>
        <w:rPr>
          <w:rFonts w:ascii="Times New Roman" w:eastAsia="Times New Roman" w:hAnsi="Times New Roman"/>
          <w:color w:val="000000"/>
          <w:sz w:val="27"/>
          <w:szCs w:val="27"/>
        </w:rPr>
      </w:pPr>
      <w:r w:rsidRPr="00B43958">
        <w:rPr>
          <w:rFonts w:ascii="Lucida Grande" w:eastAsia="Times New Roman" w:hAnsi="Lucida Grande" w:cs="Lucida Grande"/>
          <w:color w:val="000000"/>
          <w:sz w:val="18"/>
          <w:szCs w:val="18"/>
        </w:rPr>
        <w:t> </w:t>
      </w:r>
    </w:p>
    <w:p w14:paraId="1021F538" w14:textId="16F6377C" w:rsidR="00B43958" w:rsidRPr="00B43958" w:rsidRDefault="00CB0EE1" w:rsidP="00B43958">
      <w:pPr>
        <w:ind w:left="27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Lucida Grande" w:eastAsia="Times New Roman" w:hAnsi="Lucida Grande" w:cs="Lucida Grande"/>
          <w:color w:val="000000"/>
          <w:sz w:val="18"/>
          <w:szCs w:val="18"/>
        </w:rPr>
        <w:t>08</w:t>
      </w:r>
      <w:r w:rsidR="00B43958" w:rsidRPr="00B43958">
        <w:rPr>
          <w:rFonts w:ascii="Lucida Grande" w:eastAsia="Times New Roman" w:hAnsi="Lucida Grande" w:cs="Lucida Grande"/>
          <w:color w:val="000000"/>
          <w:sz w:val="18"/>
          <w:szCs w:val="18"/>
        </w:rPr>
        <w:t>-</w:t>
      </w:r>
      <w:r>
        <w:rPr>
          <w:rFonts w:ascii="Lucida Grande" w:eastAsia="Times New Roman" w:hAnsi="Lucida Grande" w:cs="Lucida Grande"/>
          <w:color w:val="000000"/>
          <w:sz w:val="18"/>
          <w:szCs w:val="18"/>
        </w:rPr>
        <w:t>may</w:t>
      </w:r>
      <w:r w:rsidR="00B43958" w:rsidRPr="00B43958">
        <w:rPr>
          <w:rFonts w:ascii="Lucida Grande" w:eastAsia="Times New Roman" w:hAnsi="Lucida Grande" w:cs="Lucida Grande"/>
          <w:color w:val="000000"/>
          <w:sz w:val="18"/>
          <w:szCs w:val="18"/>
        </w:rPr>
        <w:t>-20</w:t>
      </w:r>
      <w:r w:rsidR="00B43958">
        <w:rPr>
          <w:rFonts w:ascii="Lucida Grande" w:eastAsia="Times New Roman" w:hAnsi="Lucida Grande" w:cs="Lucida Grande"/>
          <w:color w:val="000000"/>
          <w:sz w:val="18"/>
          <w:szCs w:val="18"/>
        </w:rPr>
        <w:t>25</w:t>
      </w:r>
      <w:r w:rsidR="00B43958" w:rsidRPr="00B43958">
        <w:rPr>
          <w:rFonts w:ascii="Lucida Grande" w:eastAsia="Times New Roman" w:hAnsi="Lucida Grande" w:cs="Lucida Grande"/>
          <w:color w:val="000000"/>
          <w:sz w:val="18"/>
          <w:szCs w:val="18"/>
        </w:rPr>
        <w:t> </w:t>
      </w:r>
    </w:p>
    <w:p w14:paraId="1DD7DEC9" w14:textId="77777777" w:rsidR="00B43958" w:rsidRDefault="00B43958" w:rsidP="00B43958">
      <w:pPr>
        <w:ind w:left="270"/>
        <w:rPr>
          <w:rFonts w:ascii="Lucida Grande" w:eastAsia="Times New Roman" w:hAnsi="Lucida Grande" w:cs="Lucida Grande"/>
          <w:color w:val="000000"/>
          <w:sz w:val="18"/>
          <w:szCs w:val="18"/>
        </w:rPr>
      </w:pPr>
    </w:p>
    <w:p w14:paraId="0942EE06" w14:textId="01C92D34" w:rsidR="00B43958" w:rsidRPr="00B43958" w:rsidRDefault="00B43958" w:rsidP="00B43958">
      <w:pPr>
        <w:ind w:left="270"/>
        <w:rPr>
          <w:rFonts w:ascii="Times New Roman" w:eastAsia="Times New Roman" w:hAnsi="Times New Roman"/>
          <w:color w:val="000000"/>
          <w:sz w:val="27"/>
          <w:szCs w:val="27"/>
        </w:rPr>
      </w:pPr>
      <w:r w:rsidRPr="00B43958">
        <w:rPr>
          <w:rFonts w:ascii="Lucida Grande" w:eastAsia="Times New Roman" w:hAnsi="Lucida Grande" w:cs="Lucida Grande"/>
          <w:color w:val="000000"/>
          <w:sz w:val="18"/>
          <w:szCs w:val="18"/>
        </w:rPr>
        <w:t>This project allows automatic and manual measurements of oocyte cells.</w:t>
      </w:r>
    </w:p>
    <w:p w14:paraId="67B20384" w14:textId="77777777" w:rsidR="00B43958" w:rsidRPr="00B43958" w:rsidRDefault="00B43958" w:rsidP="00B43958">
      <w:pPr>
        <w:ind w:left="270"/>
        <w:rPr>
          <w:rFonts w:ascii="Times New Roman" w:eastAsia="Times New Roman" w:hAnsi="Times New Roman"/>
          <w:color w:val="000000"/>
          <w:sz w:val="27"/>
          <w:szCs w:val="27"/>
        </w:rPr>
      </w:pPr>
      <w:r w:rsidRPr="00B43958">
        <w:rPr>
          <w:rFonts w:ascii="Lucida Grande" w:eastAsia="Times New Roman" w:hAnsi="Lucida Grande" w:cs="Lucida Grande"/>
          <w:color w:val="000000"/>
          <w:sz w:val="18"/>
          <w:szCs w:val="18"/>
        </w:rPr>
        <w:t>Resulting parameters are cell size and elliptical aspect ratio. Size</w:t>
      </w:r>
    </w:p>
    <w:p w14:paraId="333DC6A8" w14:textId="77777777" w:rsidR="00B43958" w:rsidRPr="00B43958" w:rsidRDefault="00B43958" w:rsidP="00B43958">
      <w:pPr>
        <w:ind w:left="270"/>
        <w:rPr>
          <w:rFonts w:ascii="Times New Roman" w:eastAsia="Times New Roman" w:hAnsi="Times New Roman"/>
          <w:color w:val="000000"/>
          <w:sz w:val="27"/>
          <w:szCs w:val="27"/>
        </w:rPr>
      </w:pPr>
      <w:r w:rsidRPr="00B43958">
        <w:rPr>
          <w:rFonts w:ascii="Lucida Grande" w:eastAsia="Times New Roman" w:hAnsi="Lucida Grande" w:cs="Lucida Grande"/>
          <w:color w:val="000000"/>
          <w:sz w:val="18"/>
          <w:szCs w:val="18"/>
        </w:rPr>
        <w:t>is visualized by a red line indicating the diameter of equivalent circle with same area.</w:t>
      </w:r>
    </w:p>
    <w:p w14:paraId="63FADD7E" w14:textId="39A6EB12" w:rsidR="00B43958" w:rsidRPr="00B43958" w:rsidRDefault="00B43958" w:rsidP="00B43958">
      <w:pPr>
        <w:ind w:left="270"/>
        <w:rPr>
          <w:rFonts w:ascii="Times New Roman" w:eastAsia="Times New Roman" w:hAnsi="Times New Roman"/>
          <w:color w:val="000000"/>
          <w:sz w:val="27"/>
          <w:szCs w:val="27"/>
        </w:rPr>
      </w:pPr>
      <w:r w:rsidRPr="00B43958">
        <w:rPr>
          <w:rFonts w:ascii="Lucida Grande" w:eastAsia="Times New Roman" w:hAnsi="Lucida Grande" w:cs="Lucida Grande"/>
          <w:color w:val="000000"/>
          <w:sz w:val="18"/>
          <w:szCs w:val="18"/>
        </w:rPr>
        <w:t>A category (</w:t>
      </w:r>
      <w:r>
        <w:rPr>
          <w:rFonts w:ascii="Lucida Grande" w:eastAsia="Times New Roman" w:hAnsi="Lucida Grande" w:cs="Lucida Grande"/>
          <w:color w:val="000000"/>
          <w:sz w:val="18"/>
          <w:szCs w:val="18"/>
        </w:rPr>
        <w:t>0</w:t>
      </w:r>
      <w:r w:rsidRPr="00B43958">
        <w:rPr>
          <w:rFonts w:ascii="Lucida Grande" w:eastAsia="Times New Roman" w:hAnsi="Lucida Grande" w:cs="Lucida Grande"/>
          <w:color w:val="000000"/>
          <w:sz w:val="18"/>
          <w:szCs w:val="18"/>
        </w:rPr>
        <w:t>..9) can be added manually, and is visualized by the "hand of a clock".</w:t>
      </w:r>
    </w:p>
    <w:p w14:paraId="2A100909" w14:textId="77777777" w:rsidR="00B43958" w:rsidRPr="00B43958" w:rsidRDefault="00B43958" w:rsidP="00B43958">
      <w:pPr>
        <w:ind w:left="270"/>
        <w:rPr>
          <w:rFonts w:ascii="Times New Roman" w:eastAsia="Times New Roman" w:hAnsi="Times New Roman"/>
          <w:color w:val="000000"/>
          <w:sz w:val="27"/>
          <w:szCs w:val="27"/>
        </w:rPr>
      </w:pPr>
      <w:r w:rsidRPr="00B43958">
        <w:rPr>
          <w:rFonts w:ascii="Lucida Grande" w:eastAsia="Times New Roman" w:hAnsi="Lucida Grande" w:cs="Lucida Grande"/>
          <w:color w:val="000000"/>
          <w:sz w:val="18"/>
          <w:szCs w:val="18"/>
        </w:rPr>
        <w:t>You can get statistics of any subset of objects that meets a combination of properties</w:t>
      </w:r>
    </w:p>
    <w:p w14:paraId="65AA638E" w14:textId="6D8B91B2" w:rsidR="00247F18" w:rsidRPr="00A70D95" w:rsidRDefault="00247F18" w:rsidP="00C65455">
      <w:pPr>
        <w:ind w:left="270"/>
        <w:rPr>
          <w:rFonts w:ascii="Lucida Grande" w:hAnsi="Lucida Grande"/>
          <w:sz w:val="18"/>
        </w:rPr>
      </w:pPr>
    </w:p>
    <w:p w14:paraId="54BA2683" w14:textId="77777777" w:rsidR="00247F18" w:rsidRPr="00A70D95" w:rsidRDefault="005A31A1" w:rsidP="00C65455">
      <w:pPr>
        <w:ind w:left="270"/>
        <w:rPr>
          <w:rFonts w:ascii="Lucida Grande" w:hAnsi="Lucida Grande"/>
          <w:sz w:val="18"/>
        </w:rPr>
      </w:pPr>
      <w:r w:rsidRPr="00A70D95">
        <w:rPr>
          <w:rFonts w:ascii="Lucida Grande" w:hAnsi="Lucida Grande"/>
          <w:sz w:val="18"/>
          <w:szCs w:val="18"/>
        </w:rPr>
        <w:t> </w:t>
      </w:r>
    </w:p>
    <w:p w14:paraId="046446F6" w14:textId="6D2B2828" w:rsidR="00A70D95" w:rsidRPr="008F4688" w:rsidRDefault="00324915" w:rsidP="00C65455">
      <w:pPr>
        <w:ind w:left="270"/>
        <w:outlineLvl w:val="0"/>
        <w:rPr>
          <w:rFonts w:ascii="Lucida Grande" w:hAnsi="Lucida Grande"/>
          <w:b/>
          <w:i/>
          <w:sz w:val="20"/>
        </w:rPr>
      </w:pPr>
      <w:r>
        <w:rPr>
          <w:rFonts w:ascii="Lucida Grande" w:hAnsi="Lucida Grande"/>
          <w:b/>
          <w:i/>
          <w:sz w:val="20"/>
        </w:rPr>
        <w:t>A - Install</w:t>
      </w:r>
      <w:r w:rsidR="00A70D95" w:rsidRPr="008F4688">
        <w:rPr>
          <w:rFonts w:ascii="Lucida Grande" w:hAnsi="Lucida Grande"/>
          <w:b/>
          <w:i/>
          <w:sz w:val="20"/>
        </w:rPr>
        <w:t xml:space="preserve"> ObjectJ</w:t>
      </w:r>
      <w:r w:rsidR="00381950">
        <w:rPr>
          <w:rFonts w:ascii="Lucida Grande" w:hAnsi="Lucida Grande"/>
          <w:b/>
          <w:i/>
          <w:sz w:val="20"/>
        </w:rPr>
        <w:t xml:space="preserve"> plugin</w:t>
      </w:r>
    </w:p>
    <w:p w14:paraId="1602F6E7" w14:textId="77777777" w:rsidR="00C65455" w:rsidRDefault="00C65455" w:rsidP="00C65455">
      <w:pPr>
        <w:ind w:left="270"/>
        <w:rPr>
          <w:rFonts w:ascii="Lucida Grande" w:hAnsi="Lucida Grande"/>
          <w:sz w:val="18"/>
        </w:rPr>
      </w:pPr>
    </w:p>
    <w:p w14:paraId="69C3C053" w14:textId="1186B3C6" w:rsidR="00A70D95" w:rsidRPr="001203F1" w:rsidRDefault="003E540B" w:rsidP="001203F1">
      <w:pPr>
        <w:ind w:left="270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>-</w:t>
      </w:r>
      <w:r w:rsidR="00AC1474">
        <w:rPr>
          <w:rFonts w:ascii="Lucida Grande" w:hAnsi="Lucida Grande"/>
          <w:sz w:val="18"/>
        </w:rPr>
        <w:tab/>
      </w:r>
      <w:r w:rsidR="0087558D">
        <w:rPr>
          <w:rFonts w:ascii="Lucida Grande" w:hAnsi="Lucida Grande"/>
          <w:sz w:val="18"/>
        </w:rPr>
        <w:t>If not done yet, install</w:t>
      </w:r>
      <w:r w:rsidR="00F65282">
        <w:rPr>
          <w:rFonts w:ascii="Lucida Grande" w:hAnsi="Lucida Grande"/>
          <w:sz w:val="18"/>
        </w:rPr>
        <w:t xml:space="preserve"> </w:t>
      </w:r>
      <w:r w:rsidR="00B655A8" w:rsidRPr="00A70D95">
        <w:rPr>
          <w:rFonts w:ascii="Lucida Grande" w:hAnsi="Lucida Grande"/>
          <w:sz w:val="18"/>
        </w:rPr>
        <w:t xml:space="preserve">objectj_.jar </w:t>
      </w:r>
      <w:r w:rsidR="00A70D95" w:rsidRPr="00A70D95">
        <w:rPr>
          <w:rFonts w:ascii="Lucida Grande" w:hAnsi="Lucida Grande"/>
          <w:sz w:val="18"/>
        </w:rPr>
        <w:t xml:space="preserve">from </w:t>
      </w:r>
      <w:hyperlink r:id="rId5" w:history="1">
        <w:r w:rsidR="001203F1" w:rsidRPr="00831EA6">
          <w:rPr>
            <w:rStyle w:val="Hyperlink"/>
            <w:rFonts w:ascii="Lucida Grande" w:hAnsi="Lucida Grande"/>
            <w:sz w:val="18"/>
          </w:rPr>
          <w:t>https://sils.fnwi.uva.nl/bcb/objectj</w:t>
        </w:r>
      </w:hyperlink>
    </w:p>
    <w:p w14:paraId="604CB62A" w14:textId="0EDD6A35" w:rsidR="00F65282" w:rsidRDefault="003E540B" w:rsidP="00AC1474">
      <w:pPr>
        <w:ind w:left="270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>-</w:t>
      </w:r>
      <w:r w:rsidR="00AC1474">
        <w:rPr>
          <w:rFonts w:ascii="Lucida Grande" w:hAnsi="Lucida Grande"/>
          <w:sz w:val="18"/>
        </w:rPr>
        <w:tab/>
      </w:r>
      <w:r w:rsidR="0048398D">
        <w:rPr>
          <w:rFonts w:ascii="Lucida Grande" w:hAnsi="Lucida Grande"/>
          <w:sz w:val="18"/>
        </w:rPr>
        <w:t>M</w:t>
      </w:r>
      <w:r w:rsidR="00B655A8">
        <w:rPr>
          <w:rFonts w:ascii="Lucida Grande" w:hAnsi="Lucida Grande"/>
          <w:sz w:val="18"/>
        </w:rPr>
        <w:t>ove</w:t>
      </w:r>
      <w:r w:rsidR="00A70D95" w:rsidRPr="00A70D95">
        <w:rPr>
          <w:rFonts w:ascii="Lucida Grande" w:hAnsi="Lucida Grande"/>
          <w:sz w:val="18"/>
        </w:rPr>
        <w:t xml:space="preserve"> objectj_.jar into the ImageJ </w:t>
      </w:r>
      <w:r w:rsidR="00793A47">
        <w:rPr>
          <w:rFonts w:ascii="Lucida Grande" w:hAnsi="Lucida Grande"/>
          <w:sz w:val="18"/>
        </w:rPr>
        <w:t xml:space="preserve">plugins </w:t>
      </w:r>
      <w:r w:rsidR="00A70D95" w:rsidRPr="00A70D95">
        <w:rPr>
          <w:rFonts w:ascii="Lucida Grande" w:hAnsi="Lucida Grande"/>
          <w:sz w:val="18"/>
        </w:rPr>
        <w:t>folder</w:t>
      </w:r>
      <w:r w:rsidR="00793A47">
        <w:rPr>
          <w:rFonts w:ascii="Lucida Grande" w:hAnsi="Lucida Grande"/>
          <w:sz w:val="18"/>
        </w:rPr>
        <w:t xml:space="preserve"> </w:t>
      </w:r>
      <w:r w:rsidR="00550F6B">
        <w:rPr>
          <w:rFonts w:ascii="Lucida Grande" w:hAnsi="Lucida Grande"/>
          <w:sz w:val="18"/>
        </w:rPr>
        <w:t>by</w:t>
      </w:r>
    </w:p>
    <w:p w14:paraId="15B617EE" w14:textId="6C2A8F23" w:rsidR="00A70D95" w:rsidRPr="00A70D95" w:rsidRDefault="003E540B" w:rsidP="00AC1474">
      <w:pPr>
        <w:ind w:left="270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</w:r>
      <w:r w:rsidR="00793A47">
        <w:rPr>
          <w:rFonts w:ascii="Lucida Grande" w:hAnsi="Lucida Grande"/>
          <w:sz w:val="18"/>
        </w:rPr>
        <w:t>drag</w:t>
      </w:r>
      <w:r w:rsidR="00550F6B">
        <w:rPr>
          <w:rFonts w:ascii="Lucida Grande" w:hAnsi="Lucida Grande"/>
          <w:sz w:val="18"/>
        </w:rPr>
        <w:t>ging</w:t>
      </w:r>
      <w:r w:rsidR="00793A47">
        <w:rPr>
          <w:rFonts w:ascii="Lucida Grande" w:hAnsi="Lucida Grande"/>
          <w:sz w:val="18"/>
        </w:rPr>
        <w:t xml:space="preserve"> it into the ImageJ main window</w:t>
      </w:r>
      <w:r w:rsidR="00F65282">
        <w:rPr>
          <w:rFonts w:ascii="Lucida Grande" w:hAnsi="Lucida Grande"/>
          <w:sz w:val="18"/>
        </w:rPr>
        <w:t>- so it will be saved in the correct place</w:t>
      </w:r>
    </w:p>
    <w:p w14:paraId="50CDDAF7" w14:textId="78BA53D4" w:rsidR="00A70D95" w:rsidRPr="00A70D95" w:rsidRDefault="003E540B" w:rsidP="00C65455">
      <w:pPr>
        <w:ind w:left="270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>-</w:t>
      </w:r>
      <w:r w:rsidR="00AC1474">
        <w:rPr>
          <w:rFonts w:ascii="Lucida Grande" w:hAnsi="Lucida Grande"/>
          <w:sz w:val="18"/>
        </w:rPr>
        <w:tab/>
      </w:r>
      <w:r w:rsidR="004E7915">
        <w:rPr>
          <w:rFonts w:ascii="Lucida Grande" w:hAnsi="Lucida Grande"/>
          <w:sz w:val="18"/>
        </w:rPr>
        <w:t xml:space="preserve">optionally, </w:t>
      </w:r>
      <w:r w:rsidR="00A70D95" w:rsidRPr="00A70D95">
        <w:rPr>
          <w:rFonts w:ascii="Lucida Grande" w:hAnsi="Lucida Grande"/>
          <w:sz w:val="18"/>
        </w:rPr>
        <w:t>choose menu Plugins&gt;ObjectJ</w:t>
      </w:r>
    </w:p>
    <w:p w14:paraId="04562348" w14:textId="41DE6014" w:rsidR="00A70D95" w:rsidRPr="00A70D95" w:rsidRDefault="003E540B" w:rsidP="00C65455">
      <w:pPr>
        <w:ind w:left="270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>-</w:t>
      </w:r>
      <w:r w:rsidR="00AC1474">
        <w:rPr>
          <w:rFonts w:ascii="Lucida Grande" w:hAnsi="Lucida Grande"/>
          <w:sz w:val="18"/>
        </w:rPr>
        <w:tab/>
      </w:r>
      <w:r w:rsidR="00A70D95" w:rsidRPr="00A70D95">
        <w:rPr>
          <w:rFonts w:ascii="Lucida Grande" w:hAnsi="Lucida Grande"/>
          <w:sz w:val="18"/>
        </w:rPr>
        <w:t xml:space="preserve">Now the menu "ObjectJ" </w:t>
      </w:r>
      <w:r w:rsidR="00F65282">
        <w:rPr>
          <w:rFonts w:ascii="Lucida Grande" w:hAnsi="Lucida Grande"/>
          <w:sz w:val="18"/>
        </w:rPr>
        <w:t xml:space="preserve">should appear </w:t>
      </w:r>
      <w:r w:rsidR="00A70D95" w:rsidRPr="00A70D95">
        <w:rPr>
          <w:rFonts w:ascii="Lucida Grande" w:hAnsi="Lucida Grande"/>
          <w:sz w:val="18"/>
        </w:rPr>
        <w:t>between "Analyze" and "Plugins"</w:t>
      </w:r>
    </w:p>
    <w:p w14:paraId="092A59C1" w14:textId="4E2336BF" w:rsidR="00A70D95" w:rsidRPr="00A70D95" w:rsidRDefault="003E540B" w:rsidP="00F65282">
      <w:pPr>
        <w:ind w:left="270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>-</w:t>
      </w:r>
      <w:r w:rsidR="00AC1474">
        <w:rPr>
          <w:rFonts w:ascii="Lucida Grande" w:hAnsi="Lucida Grande"/>
          <w:sz w:val="18"/>
        </w:rPr>
        <w:tab/>
      </w:r>
      <w:r w:rsidR="00F65282">
        <w:rPr>
          <w:rFonts w:ascii="Lucida Grande" w:hAnsi="Lucida Grande"/>
          <w:sz w:val="18"/>
        </w:rPr>
        <w:t>If already installed,</w:t>
      </w:r>
      <w:r w:rsidR="00A70D95" w:rsidRPr="00A70D95">
        <w:rPr>
          <w:rFonts w:ascii="Lucida Grande" w:hAnsi="Lucida Grande"/>
          <w:sz w:val="18"/>
        </w:rPr>
        <w:t xml:space="preserve"> ObjectJ can be upgraded via: menu </w:t>
      </w:r>
      <w:r w:rsidR="001203F1">
        <w:rPr>
          <w:rFonts w:ascii="Lucida Grande" w:hAnsi="Lucida Grande"/>
          <w:sz w:val="18"/>
        </w:rPr>
        <w:t>ObjectJ&gt;Project</w:t>
      </w:r>
      <w:r w:rsidR="00A70D95" w:rsidRPr="00A70D95">
        <w:rPr>
          <w:rFonts w:ascii="Lucida Grande" w:hAnsi="Lucida Grande"/>
          <w:sz w:val="18"/>
        </w:rPr>
        <w:t xml:space="preserve">&gt;Update </w:t>
      </w:r>
      <w:r w:rsidR="00B655A8">
        <w:rPr>
          <w:rFonts w:ascii="Lucida Grande" w:hAnsi="Lucida Grande"/>
          <w:sz w:val="18"/>
        </w:rPr>
        <w:t>Object</w:t>
      </w:r>
      <w:r w:rsidR="00A70D95" w:rsidRPr="00A70D95">
        <w:rPr>
          <w:rFonts w:ascii="Lucida Grande" w:hAnsi="Lucida Grande"/>
          <w:sz w:val="18"/>
        </w:rPr>
        <w:t>J</w:t>
      </w:r>
    </w:p>
    <w:p w14:paraId="38C1FEC8" w14:textId="77777777" w:rsidR="00A70D95" w:rsidRPr="00A70D95" w:rsidRDefault="00A70D95" w:rsidP="00C65455">
      <w:pPr>
        <w:ind w:left="270"/>
        <w:rPr>
          <w:rFonts w:ascii="Lucida Grande" w:hAnsi="Lucida Grande"/>
          <w:sz w:val="18"/>
        </w:rPr>
      </w:pPr>
    </w:p>
    <w:p w14:paraId="055804F1" w14:textId="34FA100D" w:rsidR="00A70D95" w:rsidRPr="008F4688" w:rsidRDefault="00A70D95" w:rsidP="00C65455">
      <w:pPr>
        <w:ind w:left="270"/>
        <w:outlineLvl w:val="0"/>
        <w:rPr>
          <w:rFonts w:ascii="Lucida Grande" w:hAnsi="Lucida Grande"/>
          <w:b/>
          <w:i/>
          <w:sz w:val="20"/>
        </w:rPr>
      </w:pPr>
      <w:r w:rsidRPr="008F4688">
        <w:rPr>
          <w:rFonts w:ascii="Lucida Grande" w:hAnsi="Lucida Grande"/>
          <w:b/>
          <w:i/>
          <w:sz w:val="20"/>
        </w:rPr>
        <w:t xml:space="preserve">B - Download Sample </w:t>
      </w:r>
      <w:r w:rsidR="00FE357C">
        <w:rPr>
          <w:rFonts w:ascii="Lucida Grande" w:hAnsi="Lucida Grande"/>
          <w:b/>
          <w:i/>
          <w:sz w:val="20"/>
        </w:rPr>
        <w:t>Images</w:t>
      </w:r>
      <w:r w:rsidR="00A90A9C">
        <w:rPr>
          <w:rFonts w:ascii="Lucida Grande" w:hAnsi="Lucida Grande"/>
          <w:b/>
          <w:i/>
          <w:sz w:val="20"/>
        </w:rPr>
        <w:t xml:space="preserve"> and .ojj project file</w:t>
      </w:r>
    </w:p>
    <w:p w14:paraId="2D8E0B10" w14:textId="62A083E1" w:rsidR="00A70D95" w:rsidRDefault="003E540B" w:rsidP="005C4434">
      <w:pPr>
        <w:ind w:left="270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>-</w:t>
      </w:r>
      <w:r w:rsidR="00AC1474">
        <w:rPr>
          <w:rFonts w:ascii="Lucida Grande" w:hAnsi="Lucida Grande"/>
          <w:sz w:val="18"/>
        </w:rPr>
        <w:tab/>
      </w:r>
      <w:hyperlink r:id="rId6" w:history="1">
        <w:r w:rsidR="00A70D95" w:rsidRPr="00CB0EE1">
          <w:rPr>
            <w:rStyle w:val="Hyperlink"/>
            <w:rFonts w:ascii="Lucida Grande" w:hAnsi="Lucida Grande"/>
            <w:sz w:val="18"/>
          </w:rPr>
          <w:t>Download</w:t>
        </w:r>
      </w:hyperlink>
      <w:r w:rsidR="00A70D95" w:rsidRPr="00A70D95">
        <w:rPr>
          <w:rFonts w:ascii="Lucida Grande" w:hAnsi="Lucida Grande"/>
          <w:sz w:val="18"/>
        </w:rPr>
        <w:t xml:space="preserve"> </w:t>
      </w:r>
      <w:r w:rsidR="00BC19F6">
        <w:rPr>
          <w:rFonts w:ascii="Lucida Grande" w:hAnsi="Lucida Grande"/>
          <w:sz w:val="18"/>
        </w:rPr>
        <w:t xml:space="preserve"> </w:t>
      </w:r>
      <w:r w:rsidR="0048398D">
        <w:rPr>
          <w:rFonts w:ascii="Lucida Grande" w:hAnsi="Lucida Grande"/>
          <w:sz w:val="18"/>
        </w:rPr>
        <w:t>"</w:t>
      </w:r>
      <w:r w:rsidR="00831EA6" w:rsidRPr="00831EA6">
        <w:rPr>
          <w:rFonts w:ascii="Lucida Grande" w:hAnsi="Lucida Grande"/>
          <w:sz w:val="18"/>
        </w:rPr>
        <w:t>Oocyte-Samples</w:t>
      </w:r>
      <w:r w:rsidR="0048398D">
        <w:rPr>
          <w:rFonts w:ascii="Lucida Grande" w:hAnsi="Lucida Grande"/>
          <w:sz w:val="18"/>
        </w:rPr>
        <w:t xml:space="preserve">" containing </w:t>
      </w:r>
      <w:r w:rsidR="00A90A9C">
        <w:rPr>
          <w:rFonts w:ascii="Lucida Grande" w:hAnsi="Lucida Grande"/>
          <w:sz w:val="18"/>
        </w:rPr>
        <w:t>two sample images</w:t>
      </w:r>
    </w:p>
    <w:p w14:paraId="423FFBC5" w14:textId="77777777" w:rsidR="00A90A9C" w:rsidRPr="00A70D95" w:rsidRDefault="00A90A9C" w:rsidP="005C4434">
      <w:pPr>
        <w:ind w:left="270"/>
        <w:rPr>
          <w:rFonts w:ascii="Lucida Grande" w:hAnsi="Lucida Grande"/>
          <w:sz w:val="18"/>
        </w:rPr>
      </w:pPr>
    </w:p>
    <w:p w14:paraId="6B9C2BA5" w14:textId="12E700B7" w:rsidR="00A90A9C" w:rsidRDefault="003E540B" w:rsidP="00A90A9C">
      <w:pPr>
        <w:ind w:left="270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>-</w:t>
      </w:r>
      <w:r w:rsidR="00AC1474">
        <w:rPr>
          <w:rFonts w:ascii="Lucida Grande" w:hAnsi="Lucida Grande"/>
          <w:sz w:val="18"/>
        </w:rPr>
        <w:tab/>
      </w:r>
      <w:r w:rsidR="00A90A9C" w:rsidRPr="00A70D95">
        <w:rPr>
          <w:rFonts w:ascii="Lucida Grande" w:hAnsi="Lucida Grande"/>
          <w:sz w:val="18"/>
        </w:rPr>
        <w:t xml:space="preserve">Download </w:t>
      </w:r>
      <w:r w:rsidR="00A90A9C">
        <w:rPr>
          <w:rFonts w:ascii="Lucida Grande" w:hAnsi="Lucida Grande"/>
          <w:sz w:val="18"/>
        </w:rPr>
        <w:t xml:space="preserve">project file (currently </w:t>
      </w:r>
      <w:r w:rsidR="00125CFA">
        <w:rPr>
          <w:rFonts w:ascii="Lucida Grande" w:hAnsi="Lucida Grande"/>
          <w:sz w:val="18"/>
        </w:rPr>
        <w:t>'</w:t>
      </w:r>
      <w:r w:rsidR="00A90A9C">
        <w:rPr>
          <w:rFonts w:ascii="Lucida Grande" w:hAnsi="Lucida Grande"/>
          <w:sz w:val="18"/>
        </w:rPr>
        <w:t>Oocytes</w:t>
      </w:r>
      <w:r w:rsidR="00765A2B">
        <w:rPr>
          <w:rFonts w:ascii="Lucida Grande" w:hAnsi="Lucida Grande"/>
          <w:sz w:val="18"/>
        </w:rPr>
        <w:t>-</w:t>
      </w:r>
      <w:r w:rsidR="00A90A9C">
        <w:rPr>
          <w:rFonts w:ascii="Lucida Grande" w:hAnsi="Lucida Grande"/>
          <w:sz w:val="18"/>
        </w:rPr>
        <w:t>35</w:t>
      </w:r>
      <w:r w:rsidR="00CB0EE1">
        <w:rPr>
          <w:rFonts w:ascii="Lucida Grande" w:hAnsi="Lucida Grande"/>
          <w:sz w:val="18"/>
        </w:rPr>
        <w:t>d</w:t>
      </w:r>
      <w:r w:rsidR="00A90A9C">
        <w:rPr>
          <w:rFonts w:ascii="Lucida Grande" w:hAnsi="Lucida Grande"/>
          <w:sz w:val="18"/>
        </w:rPr>
        <w:t>.ojj</w:t>
      </w:r>
      <w:r w:rsidR="00125CFA">
        <w:rPr>
          <w:rFonts w:ascii="Lucida Grande" w:hAnsi="Lucida Grande"/>
          <w:sz w:val="18"/>
        </w:rPr>
        <w:t>'</w:t>
      </w:r>
      <w:r w:rsidR="00A90A9C">
        <w:rPr>
          <w:rFonts w:ascii="Lucida Grande" w:hAnsi="Lucida Grande"/>
          <w:sz w:val="18"/>
        </w:rPr>
        <w:t>) and move it into the project folder "</w:t>
      </w:r>
      <w:r w:rsidR="00FA2003" w:rsidRPr="00FA2003">
        <w:rPr>
          <w:rFonts w:ascii="Lucida Grande" w:hAnsi="Lucida Grande"/>
          <w:sz w:val="18"/>
        </w:rPr>
        <w:t xml:space="preserve"> </w:t>
      </w:r>
      <w:r w:rsidR="00FA2003">
        <w:rPr>
          <w:rFonts w:ascii="Lucida Grande" w:hAnsi="Lucida Grande"/>
          <w:sz w:val="18"/>
        </w:rPr>
        <w:t xml:space="preserve">Oocyte-Samples </w:t>
      </w:r>
      <w:r w:rsidR="00A90A9C">
        <w:rPr>
          <w:rFonts w:ascii="Lucida Grande" w:hAnsi="Lucida Grande"/>
          <w:sz w:val="18"/>
        </w:rPr>
        <w:t xml:space="preserve">" </w:t>
      </w:r>
    </w:p>
    <w:p w14:paraId="7B8416E1" w14:textId="6E63E1E9" w:rsidR="00A90A9C" w:rsidRDefault="00A90A9C" w:rsidP="00A90A9C">
      <w:pPr>
        <w:ind w:left="270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 xml:space="preserve">  </w:t>
      </w:r>
    </w:p>
    <w:p w14:paraId="5B6A381C" w14:textId="27FBCE2E" w:rsidR="00A70D95" w:rsidRPr="00A70D95" w:rsidRDefault="003E540B" w:rsidP="00C65455">
      <w:pPr>
        <w:ind w:left="270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>-</w:t>
      </w:r>
      <w:r w:rsidR="00AC1474">
        <w:rPr>
          <w:rFonts w:ascii="Lucida Grande" w:hAnsi="Lucida Grande"/>
          <w:sz w:val="18"/>
        </w:rPr>
        <w:tab/>
      </w:r>
      <w:r w:rsidR="00A70D95" w:rsidRPr="00A70D95">
        <w:rPr>
          <w:rFonts w:ascii="Lucida Grande" w:hAnsi="Lucida Grande"/>
          <w:sz w:val="18"/>
        </w:rPr>
        <w:t>Drag the .ojj file into the ImageJ main window to</w:t>
      </w:r>
    </w:p>
    <w:p w14:paraId="14F77CAA" w14:textId="6A06E1C5" w:rsidR="00A70D95" w:rsidRPr="00A70D95" w:rsidRDefault="00A70D95" w:rsidP="00AC1474">
      <w:pPr>
        <w:ind w:left="270" w:firstLine="450"/>
        <w:rPr>
          <w:rFonts w:ascii="Lucida Grande" w:hAnsi="Lucida Grande"/>
          <w:sz w:val="18"/>
        </w:rPr>
      </w:pPr>
      <w:r w:rsidRPr="00A70D95">
        <w:rPr>
          <w:rFonts w:ascii="Lucida Grande" w:hAnsi="Lucida Grande"/>
          <w:sz w:val="18"/>
        </w:rPr>
        <w:t xml:space="preserve">open this project, wait until the project window </w:t>
      </w:r>
    </w:p>
    <w:p w14:paraId="75764E36" w14:textId="315E0D4A" w:rsidR="00A70D95" w:rsidRPr="00A70D95" w:rsidRDefault="00A70D95" w:rsidP="00AC1474">
      <w:pPr>
        <w:ind w:left="270" w:firstLine="450"/>
        <w:rPr>
          <w:rFonts w:ascii="Lucida Grande" w:hAnsi="Lucida Grande"/>
          <w:sz w:val="18"/>
        </w:rPr>
      </w:pPr>
      <w:r w:rsidRPr="00A70D95">
        <w:rPr>
          <w:rFonts w:ascii="Lucida Grande" w:hAnsi="Lucida Grande"/>
          <w:sz w:val="18"/>
        </w:rPr>
        <w:t>appears</w:t>
      </w:r>
      <w:r w:rsidR="00C74D0D">
        <w:rPr>
          <w:rFonts w:ascii="Lucida Grande" w:hAnsi="Lucida Grande"/>
          <w:sz w:val="18"/>
        </w:rPr>
        <w:t xml:space="preserve"> </w:t>
      </w:r>
      <w:r w:rsidR="00CB0EE1">
        <w:rPr>
          <w:rFonts w:ascii="Lucida Grande" w:hAnsi="Lucida Grande"/>
          <w:sz w:val="18"/>
        </w:rPr>
        <w:t xml:space="preserve">and </w:t>
      </w:r>
      <w:r w:rsidR="00324915">
        <w:rPr>
          <w:rFonts w:ascii="Lucida Grande" w:hAnsi="Lucida Grande"/>
          <w:sz w:val="18"/>
        </w:rPr>
        <w:t>show</w:t>
      </w:r>
      <w:r w:rsidR="00CB0EE1">
        <w:rPr>
          <w:rFonts w:ascii="Lucida Grande" w:hAnsi="Lucida Grande"/>
          <w:sz w:val="18"/>
        </w:rPr>
        <w:t>s</w:t>
      </w:r>
      <w:r w:rsidR="00324915">
        <w:rPr>
          <w:rFonts w:ascii="Lucida Grande" w:hAnsi="Lucida Grande"/>
          <w:sz w:val="18"/>
        </w:rPr>
        <w:t xml:space="preserve"> the </w:t>
      </w:r>
      <w:r w:rsidR="00B43958">
        <w:rPr>
          <w:rFonts w:ascii="Lucida Grande" w:hAnsi="Lucida Grande"/>
          <w:sz w:val="18"/>
        </w:rPr>
        <w:t>panel for</w:t>
      </w:r>
      <w:r w:rsidR="00324915">
        <w:rPr>
          <w:rFonts w:ascii="Lucida Grande" w:hAnsi="Lucida Grande"/>
          <w:sz w:val="18"/>
        </w:rPr>
        <w:t xml:space="preserve"> </w:t>
      </w:r>
      <w:r w:rsidR="00BB137D">
        <w:rPr>
          <w:rFonts w:ascii="Lucida Grande" w:hAnsi="Lucida Grande"/>
          <w:sz w:val="18"/>
        </w:rPr>
        <w:t>"Linked Images"</w:t>
      </w:r>
    </w:p>
    <w:p w14:paraId="3BF850F2" w14:textId="40462C41" w:rsidR="00125CFA" w:rsidRDefault="00125CFA" w:rsidP="00AC1474">
      <w:pPr>
        <w:ind w:left="270" w:firstLine="297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</w:r>
      <w:r w:rsidR="00A70D95" w:rsidRPr="00A70D95">
        <w:rPr>
          <w:rFonts w:ascii="Lucida Grande" w:hAnsi="Lucida Grande"/>
          <w:sz w:val="18"/>
        </w:rPr>
        <w:t>(Alternatively, choose menu ObjectJ&gt;Open Project..).</w:t>
      </w:r>
    </w:p>
    <w:p w14:paraId="6734B098" w14:textId="77777777" w:rsidR="00125CFA" w:rsidRDefault="00125CFA" w:rsidP="00AC1474">
      <w:pPr>
        <w:ind w:left="270" w:firstLine="297"/>
        <w:rPr>
          <w:rFonts w:ascii="Lucida Grande" w:hAnsi="Lucida Grande"/>
          <w:sz w:val="18"/>
        </w:rPr>
      </w:pPr>
    </w:p>
    <w:p w14:paraId="13C585E8" w14:textId="19608571" w:rsidR="00C74D0D" w:rsidRDefault="00C74D0D" w:rsidP="00C65455">
      <w:pPr>
        <w:ind w:left="270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>-</w:t>
      </w:r>
      <w:r>
        <w:rPr>
          <w:rFonts w:ascii="Lucida Grande" w:hAnsi="Lucida Grande"/>
          <w:sz w:val="18"/>
        </w:rPr>
        <w:tab/>
        <w:t xml:space="preserve">Drag&amp;drop </w:t>
      </w:r>
      <w:r w:rsidR="00CB0EE1">
        <w:rPr>
          <w:rFonts w:ascii="Lucida Grande" w:hAnsi="Lucida Grande"/>
          <w:sz w:val="18"/>
        </w:rPr>
        <w:t xml:space="preserve">the </w:t>
      </w:r>
      <w:r>
        <w:rPr>
          <w:rFonts w:ascii="Lucida Grande" w:hAnsi="Lucida Grande"/>
          <w:sz w:val="18"/>
        </w:rPr>
        <w:t>image files to be measured from the project folder</w:t>
      </w:r>
    </w:p>
    <w:p w14:paraId="54B09A85" w14:textId="50E0C213" w:rsidR="00A70D95" w:rsidRPr="00A70D95" w:rsidRDefault="00C74D0D" w:rsidP="00C65455">
      <w:pPr>
        <w:ind w:left="270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  <w:t xml:space="preserve">into the panel 'Linked Images', or </w:t>
      </w:r>
      <w:r w:rsidR="00550F6B">
        <w:rPr>
          <w:rFonts w:ascii="Lucida Grande" w:hAnsi="Lucida Grande"/>
          <w:sz w:val="18"/>
        </w:rPr>
        <w:t>click button</w:t>
      </w:r>
      <w:r>
        <w:rPr>
          <w:rFonts w:ascii="Lucida Grande" w:hAnsi="Lucida Grande"/>
          <w:sz w:val="18"/>
        </w:rPr>
        <w:t xml:space="preserve"> 'Link All'</w:t>
      </w:r>
    </w:p>
    <w:p w14:paraId="3857DB52" w14:textId="252E8A8C" w:rsidR="00DA643A" w:rsidRDefault="00DA643A" w:rsidP="00C76136">
      <w:pPr>
        <w:tabs>
          <w:tab w:val="left" w:pos="1276"/>
        </w:tabs>
        <w:ind w:left="567" w:hanging="297"/>
        <w:outlineLvl w:val="0"/>
        <w:rPr>
          <w:rFonts w:ascii="Lucida Grande" w:hAnsi="Lucida Grande"/>
          <w:b/>
          <w:i/>
          <w:sz w:val="20"/>
        </w:rPr>
      </w:pPr>
      <w:r w:rsidRPr="00DA643A">
        <w:rPr>
          <w:rFonts w:ascii="Lucida Grande" w:hAnsi="Lucida Grande"/>
          <w:b/>
          <w:i/>
          <w:sz w:val="20"/>
        </w:rPr>
        <w:t xml:space="preserve"> </w:t>
      </w:r>
    </w:p>
    <w:p w14:paraId="18D88FC9" w14:textId="1D85BD6C" w:rsidR="00A70D95" w:rsidRPr="008F4688" w:rsidRDefault="00A70D95" w:rsidP="00C76136">
      <w:pPr>
        <w:tabs>
          <w:tab w:val="left" w:pos="1276"/>
        </w:tabs>
        <w:ind w:left="567" w:hanging="297"/>
        <w:outlineLvl w:val="0"/>
        <w:rPr>
          <w:rFonts w:ascii="Lucida Grande" w:hAnsi="Lucida Grande"/>
          <w:b/>
          <w:i/>
          <w:sz w:val="20"/>
        </w:rPr>
      </w:pPr>
      <w:r w:rsidRPr="008F4688">
        <w:rPr>
          <w:rFonts w:ascii="Lucida Grande" w:hAnsi="Lucida Grande"/>
          <w:b/>
          <w:i/>
          <w:sz w:val="20"/>
        </w:rPr>
        <w:t>C - Usage</w:t>
      </w:r>
    </w:p>
    <w:p w14:paraId="4710CFC3" w14:textId="77777777" w:rsidR="00A70D95" w:rsidRPr="00A70D95" w:rsidRDefault="00A70D95" w:rsidP="00C76136">
      <w:pPr>
        <w:tabs>
          <w:tab w:val="left" w:pos="1276"/>
        </w:tabs>
        <w:ind w:left="567" w:hanging="297"/>
        <w:rPr>
          <w:rFonts w:ascii="Lucida Grande" w:hAnsi="Lucida Grande"/>
          <w:sz w:val="18"/>
        </w:rPr>
      </w:pPr>
    </w:p>
    <w:p w14:paraId="5C3E0B9C" w14:textId="47A116B0" w:rsidR="00A70D95" w:rsidRPr="00B30A49" w:rsidRDefault="0087558D" w:rsidP="00B30A49">
      <w:pPr>
        <w:tabs>
          <w:tab w:val="left" w:pos="1276"/>
        </w:tabs>
        <w:ind w:left="567" w:hanging="297"/>
        <w:rPr>
          <w:rFonts w:ascii="Lucida Grande" w:hAnsi="Lucida Grande"/>
          <w:b/>
          <w:sz w:val="18"/>
        </w:rPr>
      </w:pPr>
      <w:r>
        <w:rPr>
          <w:rFonts w:ascii="Lucida Grande" w:hAnsi="Lucida Grande"/>
          <w:b/>
          <w:sz w:val="18"/>
        </w:rPr>
        <w:t xml:space="preserve">1. </w:t>
      </w:r>
      <w:r w:rsidR="00A70D95" w:rsidRPr="00C76136">
        <w:rPr>
          <w:rFonts w:ascii="Lucida Grande" w:hAnsi="Lucida Grande"/>
          <w:b/>
          <w:sz w:val="18"/>
        </w:rPr>
        <w:t xml:space="preserve">Automatic marking of </w:t>
      </w:r>
      <w:r w:rsidR="007C6A14">
        <w:rPr>
          <w:rFonts w:ascii="Lucida Grande" w:hAnsi="Lucida Grande"/>
          <w:b/>
          <w:sz w:val="18"/>
        </w:rPr>
        <w:t>cell</w:t>
      </w:r>
      <w:r w:rsidR="00A70D95" w:rsidRPr="00C76136">
        <w:rPr>
          <w:rFonts w:ascii="Lucida Grande" w:hAnsi="Lucida Grande"/>
          <w:b/>
          <w:sz w:val="18"/>
        </w:rPr>
        <w:t>s</w:t>
      </w:r>
    </w:p>
    <w:p w14:paraId="53503B02" w14:textId="2D4E72E0" w:rsidR="00A70D95" w:rsidRPr="00A70D95" w:rsidRDefault="00AC1474" w:rsidP="00C76136">
      <w:pPr>
        <w:tabs>
          <w:tab w:val="left" w:pos="1276"/>
        </w:tabs>
        <w:ind w:left="567" w:hanging="297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</w:r>
      <w:r w:rsidR="00A70D95" w:rsidRPr="00A70D95">
        <w:rPr>
          <w:rFonts w:ascii="Lucida Grande" w:hAnsi="Lucida Grande"/>
          <w:sz w:val="18"/>
        </w:rPr>
        <w:t>-  cho</w:t>
      </w:r>
      <w:r w:rsidR="004F13B8">
        <w:rPr>
          <w:rFonts w:ascii="Lucida Grande" w:hAnsi="Lucida Grande"/>
          <w:sz w:val="18"/>
        </w:rPr>
        <w:t>o</w:t>
      </w:r>
      <w:r w:rsidR="00A70D95" w:rsidRPr="00A70D95">
        <w:rPr>
          <w:rFonts w:ascii="Lucida Grande" w:hAnsi="Lucida Grande"/>
          <w:sz w:val="18"/>
        </w:rPr>
        <w:t>se menu ObjectJ&gt;Mark Oocytes...</w:t>
      </w:r>
    </w:p>
    <w:p w14:paraId="1D06DFBD" w14:textId="2AC409BF" w:rsidR="00474010" w:rsidRDefault="00AC1474" w:rsidP="00CA2A40">
      <w:pPr>
        <w:tabs>
          <w:tab w:val="left" w:pos="1276"/>
        </w:tabs>
        <w:ind w:left="567" w:hanging="297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</w:r>
      <w:r w:rsidR="00CA2A40">
        <w:rPr>
          <w:rFonts w:ascii="Lucida Grande" w:hAnsi="Lucida Grande"/>
          <w:sz w:val="18"/>
        </w:rPr>
        <w:t xml:space="preserve">- In the dialog, if </w:t>
      </w:r>
      <w:r w:rsidR="00550F6B">
        <w:rPr>
          <w:rFonts w:ascii="Lucida Grande" w:hAnsi="Lucida Grande"/>
          <w:sz w:val="18"/>
        </w:rPr>
        <w:t>‘T</w:t>
      </w:r>
      <w:r w:rsidR="00CA2A40">
        <w:rPr>
          <w:rFonts w:ascii="Lucida Grande" w:hAnsi="Lucida Grande"/>
          <w:sz w:val="18"/>
        </w:rPr>
        <w:t>hreshold</w:t>
      </w:r>
      <w:r w:rsidR="00550F6B">
        <w:rPr>
          <w:rFonts w:ascii="Lucida Grande" w:hAnsi="Lucida Grande"/>
          <w:sz w:val="18"/>
        </w:rPr>
        <w:t>’</w:t>
      </w:r>
      <w:r w:rsidR="00CA2A40">
        <w:rPr>
          <w:rFonts w:ascii="Lucida Grande" w:hAnsi="Lucida Grande"/>
          <w:sz w:val="18"/>
        </w:rPr>
        <w:t xml:space="preserve"> is set to zero, you are asked to</w:t>
      </w:r>
    </w:p>
    <w:p w14:paraId="003248C0" w14:textId="714898F9" w:rsidR="00CA2A40" w:rsidRDefault="00CA2A40" w:rsidP="00CA2A40">
      <w:pPr>
        <w:tabs>
          <w:tab w:val="left" w:pos="1276"/>
        </w:tabs>
        <w:ind w:left="567" w:hanging="297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  <w:t xml:space="preserve">   threshold each image interactively</w:t>
      </w:r>
      <w:r w:rsidR="00765A2B">
        <w:rPr>
          <w:rFonts w:ascii="Lucida Grande" w:hAnsi="Lucida Grande"/>
          <w:sz w:val="18"/>
        </w:rPr>
        <w:t>, 1= automatic and &gt;1 uses that value.</w:t>
      </w:r>
    </w:p>
    <w:p w14:paraId="771C914C" w14:textId="77777777" w:rsidR="00765A2B" w:rsidRDefault="00765A2B" w:rsidP="00CA2A40">
      <w:pPr>
        <w:tabs>
          <w:tab w:val="left" w:pos="1276"/>
        </w:tabs>
        <w:ind w:left="567" w:hanging="297"/>
        <w:rPr>
          <w:rFonts w:ascii="Lucida Grande" w:hAnsi="Lucida Grande"/>
          <w:sz w:val="18"/>
        </w:rPr>
      </w:pPr>
    </w:p>
    <w:p w14:paraId="74D8D0ED" w14:textId="77777777" w:rsidR="001014AD" w:rsidRDefault="00765A2B" w:rsidP="00CA2A40">
      <w:pPr>
        <w:tabs>
          <w:tab w:val="left" w:pos="1276"/>
        </w:tabs>
        <w:ind w:left="567" w:hanging="297"/>
        <w:rPr>
          <w:rFonts w:ascii="Lucida Grande" w:hAnsi="Lucida Grande"/>
          <w:sz w:val="18"/>
        </w:rPr>
      </w:pPr>
      <w:r w:rsidRPr="00765A2B">
        <w:rPr>
          <w:rFonts w:ascii="Lucida Grande" w:hAnsi="Lucida Grande"/>
          <w:noProof/>
          <w:sz w:val="18"/>
        </w:rPr>
        <w:drawing>
          <wp:inline distT="0" distB="0" distL="0" distR="0" wp14:anchorId="304AD706" wp14:editId="26F8687A">
            <wp:extent cx="2667098" cy="2011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1784" cy="203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4B18C" w14:textId="22CCEAB0" w:rsidR="00A70D95" w:rsidRPr="00A70D95" w:rsidRDefault="00A70D95" w:rsidP="00C76136">
      <w:pPr>
        <w:tabs>
          <w:tab w:val="left" w:pos="1276"/>
        </w:tabs>
        <w:ind w:left="567" w:hanging="297"/>
        <w:rPr>
          <w:rFonts w:ascii="Lucida Grande" w:hAnsi="Lucida Grande"/>
          <w:sz w:val="18"/>
        </w:rPr>
      </w:pPr>
    </w:p>
    <w:p w14:paraId="709BF736" w14:textId="08C12CAA" w:rsidR="00A70D95" w:rsidRDefault="00A70D95" w:rsidP="00C76136">
      <w:pPr>
        <w:tabs>
          <w:tab w:val="left" w:pos="1276"/>
        </w:tabs>
        <w:ind w:left="567" w:hanging="297"/>
        <w:rPr>
          <w:rFonts w:ascii="Lucida Grande" w:hAnsi="Lucida Grande"/>
          <w:sz w:val="18"/>
        </w:rPr>
      </w:pPr>
    </w:p>
    <w:p w14:paraId="4C36D4F3" w14:textId="77777777" w:rsidR="00DA643A" w:rsidRPr="00A70D95" w:rsidRDefault="00DA643A" w:rsidP="00C76136">
      <w:pPr>
        <w:tabs>
          <w:tab w:val="left" w:pos="1276"/>
        </w:tabs>
        <w:ind w:left="567" w:hanging="297"/>
        <w:rPr>
          <w:rFonts w:ascii="Lucida Grande" w:hAnsi="Lucida Grande"/>
          <w:sz w:val="18"/>
        </w:rPr>
      </w:pPr>
    </w:p>
    <w:p w14:paraId="6AE4A17C" w14:textId="0B071F5E" w:rsidR="00C76136" w:rsidRDefault="00A70D95" w:rsidP="00B30A49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 w:rsidRPr="00BD5724">
        <w:rPr>
          <w:rFonts w:ascii="Lucida Grande" w:hAnsi="Lucida Grande"/>
          <w:b/>
          <w:sz w:val="18"/>
        </w:rPr>
        <w:t>2.</w:t>
      </w:r>
      <w:r w:rsidR="00C76136" w:rsidRPr="00BD5724">
        <w:rPr>
          <w:rFonts w:ascii="Lucida Grande" w:hAnsi="Lucida Grande"/>
          <w:b/>
          <w:sz w:val="18"/>
        </w:rPr>
        <w:tab/>
      </w:r>
      <w:r w:rsidRPr="00BD5724">
        <w:rPr>
          <w:rFonts w:ascii="Lucida Grande" w:hAnsi="Lucida Grande"/>
          <w:b/>
          <w:sz w:val="18"/>
        </w:rPr>
        <w:t>C</w:t>
      </w:r>
      <w:r w:rsidRPr="00C76136">
        <w:rPr>
          <w:rFonts w:ascii="Lucida Grande" w:hAnsi="Lucida Grande"/>
          <w:b/>
          <w:sz w:val="18"/>
        </w:rPr>
        <w:t>ategorize any marked cell</w:t>
      </w:r>
    </w:p>
    <w:p w14:paraId="6013F8FF" w14:textId="2D8CFE34" w:rsidR="00A70D95" w:rsidRPr="00A70D95" w:rsidRDefault="00482DD4" w:rsidP="00C76136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>-</w:t>
      </w:r>
      <w:r w:rsidR="00AC1474">
        <w:rPr>
          <w:rFonts w:ascii="Lucida Grande" w:hAnsi="Lucida Grande"/>
          <w:sz w:val="18"/>
        </w:rPr>
        <w:tab/>
      </w:r>
      <w:r w:rsidR="00EF0B12">
        <w:rPr>
          <w:rFonts w:ascii="Lucida Grande" w:hAnsi="Lucida Grande"/>
          <w:sz w:val="18"/>
        </w:rPr>
        <w:t>L</w:t>
      </w:r>
      <w:r w:rsidR="00A70D95" w:rsidRPr="00A70D95">
        <w:rPr>
          <w:rFonts w:ascii="Lucida Grande" w:hAnsi="Lucida Grande"/>
          <w:sz w:val="18"/>
        </w:rPr>
        <w:t>ocate the cursor above a marked cell and press</w:t>
      </w:r>
    </w:p>
    <w:p w14:paraId="79443EA7" w14:textId="642ACD44" w:rsidR="00A70D95" w:rsidRPr="00A70D95" w:rsidRDefault="00A70D95" w:rsidP="00482DD4">
      <w:pPr>
        <w:tabs>
          <w:tab w:val="left" w:pos="567"/>
        </w:tabs>
        <w:rPr>
          <w:rFonts w:ascii="Lucida Grande" w:hAnsi="Lucida Grande"/>
          <w:sz w:val="18"/>
        </w:rPr>
      </w:pPr>
      <w:r w:rsidRPr="00A70D95">
        <w:rPr>
          <w:rFonts w:ascii="Lucida Grande" w:hAnsi="Lucida Grande"/>
          <w:sz w:val="18"/>
        </w:rPr>
        <w:tab/>
        <w:t xml:space="preserve">key </w:t>
      </w:r>
      <w:r w:rsidR="0037157D">
        <w:rPr>
          <w:rFonts w:ascii="Lucida Grande" w:hAnsi="Lucida Grande"/>
          <w:sz w:val="18"/>
        </w:rPr>
        <w:t>0</w:t>
      </w:r>
      <w:r w:rsidRPr="00A70D95">
        <w:rPr>
          <w:rFonts w:ascii="Lucida Grande" w:hAnsi="Lucida Grande"/>
          <w:sz w:val="18"/>
        </w:rPr>
        <w:t>..9 for category. Cell will obtain that category as hand of a clock</w:t>
      </w:r>
      <w:r w:rsidR="008E1E3E">
        <w:rPr>
          <w:rFonts w:ascii="Lucida Grande" w:hAnsi="Lucida Grande"/>
          <w:sz w:val="18"/>
        </w:rPr>
        <w:t>,</w:t>
      </w:r>
    </w:p>
    <w:p w14:paraId="50084974" w14:textId="53EAB1FB" w:rsidR="00A70D95" w:rsidRDefault="00AC1474" w:rsidP="00B30A49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</w:r>
      <w:r w:rsidR="00A70D95" w:rsidRPr="00A70D95">
        <w:rPr>
          <w:rFonts w:ascii="Lucida Grande" w:hAnsi="Lucida Grande"/>
          <w:sz w:val="18"/>
        </w:rPr>
        <w:t>e.g. 4 o'clock</w:t>
      </w:r>
      <w:r w:rsidR="00E049D5">
        <w:rPr>
          <w:rFonts w:ascii="Lucida Grande" w:hAnsi="Lucida Grande"/>
          <w:sz w:val="18"/>
        </w:rPr>
        <w:t xml:space="preserve"> </w:t>
      </w:r>
      <w:r w:rsidR="00550F6B">
        <w:rPr>
          <w:rFonts w:ascii="Lucida Grande" w:hAnsi="Lucida Grande"/>
          <w:sz w:val="18"/>
        </w:rPr>
        <w:t>means</w:t>
      </w:r>
      <w:r w:rsidR="00A70D95" w:rsidRPr="00A70D95">
        <w:rPr>
          <w:rFonts w:ascii="Lucida Grande" w:hAnsi="Lucida Grande"/>
          <w:sz w:val="18"/>
        </w:rPr>
        <w:t xml:space="preserve"> category 4</w:t>
      </w:r>
      <w:r w:rsidR="0037157D">
        <w:rPr>
          <w:rFonts w:ascii="Lucida Grande" w:hAnsi="Lucida Grande"/>
          <w:sz w:val="18"/>
        </w:rPr>
        <w:t xml:space="preserve">. </w:t>
      </w:r>
    </w:p>
    <w:p w14:paraId="6DBAC49F" w14:textId="77777777" w:rsidR="00B30A49" w:rsidRPr="00A70D95" w:rsidRDefault="00B30A49" w:rsidP="00B30A49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</w:p>
    <w:p w14:paraId="7EC054FF" w14:textId="18A869A0" w:rsidR="00B30A49" w:rsidRDefault="00BD5724" w:rsidP="00B30A49">
      <w:pPr>
        <w:tabs>
          <w:tab w:val="left" w:pos="567"/>
        </w:tabs>
        <w:ind w:left="567" w:hanging="297"/>
        <w:rPr>
          <w:rFonts w:ascii="Lucida Grande" w:hAnsi="Lucida Grande"/>
          <w:b/>
          <w:sz w:val="18"/>
        </w:rPr>
      </w:pPr>
      <w:r w:rsidRPr="00BD5724">
        <w:rPr>
          <w:rFonts w:ascii="Lucida Grande" w:hAnsi="Lucida Grande"/>
          <w:b/>
          <w:sz w:val="18"/>
        </w:rPr>
        <w:t>3</w:t>
      </w:r>
      <w:r w:rsidR="00B30A49" w:rsidRPr="00BD5724">
        <w:rPr>
          <w:rFonts w:ascii="Lucida Grande" w:hAnsi="Lucida Grande"/>
          <w:b/>
          <w:sz w:val="18"/>
        </w:rPr>
        <w:t>.</w:t>
      </w:r>
      <w:r w:rsidR="00B30A49" w:rsidRPr="00BD5724">
        <w:rPr>
          <w:rFonts w:ascii="Lucida Grande" w:hAnsi="Lucida Grande"/>
          <w:b/>
          <w:sz w:val="18"/>
        </w:rPr>
        <w:tab/>
        <w:t>Kill</w:t>
      </w:r>
      <w:r w:rsidR="00B30A49">
        <w:rPr>
          <w:rFonts w:ascii="Lucida Grande" w:hAnsi="Lucida Grande"/>
          <w:b/>
          <w:sz w:val="18"/>
        </w:rPr>
        <w:t xml:space="preserve"> a</w:t>
      </w:r>
      <w:r w:rsidR="00B30A49" w:rsidRPr="00C76136">
        <w:rPr>
          <w:rFonts w:ascii="Lucida Grande" w:hAnsi="Lucida Grande"/>
          <w:b/>
          <w:sz w:val="18"/>
        </w:rPr>
        <w:t xml:space="preserve"> marked cell</w:t>
      </w:r>
    </w:p>
    <w:p w14:paraId="57520114" w14:textId="0FE8CFAF" w:rsidR="00B30A49" w:rsidRDefault="00B30A49" w:rsidP="00B30A49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  <w:t xml:space="preserve">Position cursor above a cell an press key </w:t>
      </w:r>
      <w:r w:rsidRPr="00C60895">
        <w:rPr>
          <w:rFonts w:ascii="Lucida Grande" w:hAnsi="Lucida Grande"/>
          <w:b/>
          <w:sz w:val="18"/>
        </w:rPr>
        <w:t>‘K’</w:t>
      </w:r>
      <w:r w:rsidR="00BD5724">
        <w:rPr>
          <w:rFonts w:ascii="Lucida Grande" w:hAnsi="Lucida Grande"/>
          <w:sz w:val="18"/>
        </w:rPr>
        <w:t>.</w:t>
      </w:r>
    </w:p>
    <w:p w14:paraId="30DE32DC" w14:textId="6E967BE7" w:rsidR="00B30A49" w:rsidRDefault="00B30A49" w:rsidP="00B30A49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  <w:t xml:space="preserve">Alternatively, </w:t>
      </w:r>
      <w:r w:rsidR="00F40A88">
        <w:rPr>
          <w:rFonts w:ascii="Lucida Grande" w:hAnsi="Lucida Grande"/>
          <w:sz w:val="18"/>
        </w:rPr>
        <w:t>activate</w:t>
      </w:r>
      <w:r>
        <w:rPr>
          <w:rFonts w:ascii="Lucida Grande" w:hAnsi="Lucida Grande"/>
          <w:sz w:val="18"/>
        </w:rPr>
        <w:t xml:space="preserve"> in ObjectJ</w:t>
      </w:r>
      <w:r w:rsidR="00F40A88">
        <w:rPr>
          <w:rFonts w:ascii="Lucida Grande" w:hAnsi="Lucida Grande"/>
          <w:sz w:val="18"/>
        </w:rPr>
        <w:t>&gt;</w:t>
      </w:r>
      <w:r>
        <w:rPr>
          <w:rFonts w:ascii="Lucida Grande" w:hAnsi="Lucida Grande"/>
          <w:sz w:val="18"/>
        </w:rPr>
        <w:t>Tools the ‘</w:t>
      </w:r>
      <w:r w:rsidRPr="00A70D95">
        <w:rPr>
          <w:rFonts w:ascii="Lucida Grande" w:hAnsi="Lucida Grande"/>
          <w:sz w:val="18"/>
        </w:rPr>
        <w:t>pistol tool</w:t>
      </w:r>
      <w:r>
        <w:rPr>
          <w:rFonts w:ascii="Lucida Grande" w:hAnsi="Lucida Grande"/>
          <w:sz w:val="18"/>
        </w:rPr>
        <w:t>’.</w:t>
      </w:r>
    </w:p>
    <w:p w14:paraId="554488AE" w14:textId="77777777" w:rsidR="001014AD" w:rsidRPr="00A70D95" w:rsidRDefault="001014AD" w:rsidP="00B30A49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</w:p>
    <w:p w14:paraId="4CEF072C" w14:textId="14DF94C4" w:rsidR="00A70D95" w:rsidRDefault="001014AD" w:rsidP="00BD5724">
      <w:pPr>
        <w:tabs>
          <w:tab w:val="left" w:pos="567"/>
        </w:tabs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</w:r>
    </w:p>
    <w:p w14:paraId="430AA039" w14:textId="77C8C082" w:rsidR="001014AD" w:rsidRDefault="001014AD" w:rsidP="00BD5724">
      <w:pPr>
        <w:tabs>
          <w:tab w:val="left" w:pos="567"/>
        </w:tabs>
        <w:rPr>
          <w:rFonts w:ascii="Lucida Grande" w:hAnsi="Lucida Grande"/>
          <w:sz w:val="18"/>
        </w:rPr>
      </w:pPr>
    </w:p>
    <w:p w14:paraId="0814624F" w14:textId="568F70D9" w:rsidR="00E049D5" w:rsidRPr="00E049D5" w:rsidRDefault="00BD5724" w:rsidP="00E049D5">
      <w:pPr>
        <w:tabs>
          <w:tab w:val="left" w:pos="567"/>
        </w:tabs>
        <w:ind w:left="567" w:hanging="297"/>
        <w:rPr>
          <w:rFonts w:ascii="Lucida Grande" w:hAnsi="Lucida Grande"/>
          <w:b/>
          <w:sz w:val="18"/>
        </w:rPr>
      </w:pPr>
      <w:r>
        <w:rPr>
          <w:rFonts w:ascii="Lucida Grande" w:hAnsi="Lucida Grande"/>
          <w:b/>
          <w:sz w:val="18"/>
        </w:rPr>
        <w:t>4</w:t>
      </w:r>
      <w:r w:rsidR="00E049D5" w:rsidRPr="00C76136">
        <w:rPr>
          <w:rFonts w:ascii="Lucida Grande" w:hAnsi="Lucida Grande"/>
          <w:b/>
          <w:sz w:val="18"/>
        </w:rPr>
        <w:t xml:space="preserve">. </w:t>
      </w:r>
      <w:r w:rsidR="00E049D5">
        <w:rPr>
          <w:rFonts w:ascii="Lucida Grande" w:hAnsi="Lucida Grande"/>
          <w:b/>
          <w:sz w:val="18"/>
        </w:rPr>
        <w:tab/>
      </w:r>
      <w:r w:rsidR="00E049D5" w:rsidRPr="00C76136">
        <w:rPr>
          <w:rFonts w:ascii="Lucida Grande" w:hAnsi="Lucida Grande"/>
          <w:b/>
          <w:sz w:val="18"/>
        </w:rPr>
        <w:t xml:space="preserve">Mark </w:t>
      </w:r>
      <w:r w:rsidR="00E049D5">
        <w:rPr>
          <w:rFonts w:ascii="Lucida Grande" w:hAnsi="Lucida Grande"/>
          <w:b/>
          <w:sz w:val="18"/>
        </w:rPr>
        <w:t xml:space="preserve">an </w:t>
      </w:r>
      <w:r w:rsidR="00E049D5" w:rsidRPr="00C76136">
        <w:rPr>
          <w:rFonts w:ascii="Lucida Grande" w:hAnsi="Lucida Grande"/>
          <w:b/>
          <w:sz w:val="18"/>
        </w:rPr>
        <w:t>ellip</w:t>
      </w:r>
      <w:r w:rsidR="00E049D5">
        <w:rPr>
          <w:rFonts w:ascii="Lucida Grande" w:hAnsi="Lucida Grande"/>
          <w:b/>
          <w:sz w:val="18"/>
        </w:rPr>
        <w:t>tical cell manually</w:t>
      </w:r>
      <w:r w:rsidR="00E049D5" w:rsidRPr="00C76136">
        <w:rPr>
          <w:rFonts w:ascii="Lucida Grande" w:hAnsi="Lucida Grande"/>
          <w:b/>
          <w:sz w:val="18"/>
        </w:rPr>
        <w:t>:</w:t>
      </w:r>
    </w:p>
    <w:p w14:paraId="15CB9042" w14:textId="13701B76" w:rsidR="0081717A" w:rsidRDefault="00211AF0" w:rsidP="00211AF0">
      <w:pPr>
        <w:tabs>
          <w:tab w:val="left" w:pos="567"/>
        </w:tabs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</w:r>
      <w:r w:rsidR="00E049D5">
        <w:rPr>
          <w:rFonts w:ascii="Lucida Grande" w:hAnsi="Lucida Grande"/>
          <w:sz w:val="18"/>
        </w:rPr>
        <w:t xml:space="preserve">ObjectJ tool </w:t>
      </w:r>
      <w:r w:rsidR="00E049D5" w:rsidRPr="00C60895">
        <w:rPr>
          <w:rFonts w:ascii="Lucida Grande" w:hAnsi="Lucida Grande"/>
          <w:b/>
          <w:sz w:val="18"/>
        </w:rPr>
        <w:t>"V</w:t>
      </w:r>
      <w:r w:rsidR="00E049D5">
        <w:rPr>
          <w:rFonts w:ascii="Lucida Grande" w:hAnsi="Lucida Grande"/>
          <w:sz w:val="18"/>
        </w:rPr>
        <w:t xml:space="preserve">" </w:t>
      </w:r>
      <w:r>
        <w:rPr>
          <w:rFonts w:ascii="Lucida Grande" w:hAnsi="Lucida Grande"/>
          <w:sz w:val="18"/>
        </w:rPr>
        <w:t>nust be activated (</w:t>
      </w:r>
      <w:r w:rsidR="00E049D5">
        <w:rPr>
          <w:rFonts w:ascii="Lucida Grande" w:hAnsi="Lucida Grande"/>
          <w:sz w:val="18"/>
        </w:rPr>
        <w:t xml:space="preserve"> press </w:t>
      </w:r>
      <w:r>
        <w:rPr>
          <w:rFonts w:ascii="Lucida Grande" w:hAnsi="Lucida Grande"/>
          <w:sz w:val="18"/>
        </w:rPr>
        <w:t xml:space="preserve">key </w:t>
      </w:r>
      <w:r w:rsidRPr="00C60895">
        <w:rPr>
          <w:rFonts w:ascii="Lucida Grande" w:hAnsi="Lucida Grande"/>
          <w:b/>
          <w:sz w:val="18"/>
        </w:rPr>
        <w:t>‘</w:t>
      </w:r>
      <w:r w:rsidR="00E049D5" w:rsidRPr="00C60895">
        <w:rPr>
          <w:rFonts w:ascii="Lucida Grande" w:hAnsi="Lucida Grande"/>
          <w:b/>
          <w:sz w:val="18"/>
        </w:rPr>
        <w:t>V</w:t>
      </w:r>
      <w:r>
        <w:rPr>
          <w:rFonts w:ascii="Lucida Grande" w:hAnsi="Lucida Grande"/>
          <w:sz w:val="18"/>
        </w:rPr>
        <w:t>’ once or twice)</w:t>
      </w:r>
      <w:r w:rsidR="0081717A">
        <w:rPr>
          <w:rFonts w:ascii="Lucida Grande" w:hAnsi="Lucida Grande"/>
          <w:sz w:val="18"/>
        </w:rPr>
        <w:t>-So that</w:t>
      </w:r>
    </w:p>
    <w:p w14:paraId="1CD9E13C" w14:textId="77777777" w:rsidR="00E049D5" w:rsidRPr="00A70D95" w:rsidRDefault="00E049D5" w:rsidP="00E049D5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</w:p>
    <w:p w14:paraId="6DA271CB" w14:textId="5F6E46C1" w:rsidR="00E049D5" w:rsidRPr="00A70D95" w:rsidRDefault="00211AF0" w:rsidP="00E049D5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  <w:t>C</w:t>
      </w:r>
      <w:r w:rsidR="00E049D5" w:rsidRPr="00A70D95">
        <w:rPr>
          <w:rFonts w:ascii="Lucida Grande" w:hAnsi="Lucida Grande"/>
          <w:sz w:val="18"/>
        </w:rPr>
        <w:t xml:space="preserve">lick and drag along a line A-B to follow the </w:t>
      </w:r>
      <w:r w:rsidR="00E049D5">
        <w:rPr>
          <w:rFonts w:ascii="Lucida Grande" w:hAnsi="Lucida Grande"/>
          <w:sz w:val="18"/>
        </w:rPr>
        <w:t>cell’s</w:t>
      </w:r>
      <w:r w:rsidR="00E049D5" w:rsidRPr="00A70D95">
        <w:rPr>
          <w:rFonts w:ascii="Lucida Grande" w:hAnsi="Lucida Grande"/>
          <w:sz w:val="18"/>
        </w:rPr>
        <w:t xml:space="preserve"> major axis</w:t>
      </w:r>
      <w:r w:rsidR="00E049D5">
        <w:rPr>
          <w:rFonts w:ascii="Lucida Grande" w:hAnsi="Lucida Grande"/>
          <w:sz w:val="18"/>
        </w:rPr>
        <w:t>.</w:t>
      </w:r>
    </w:p>
    <w:p w14:paraId="0BF45F07" w14:textId="3219A0C5" w:rsidR="00E049D5" w:rsidRDefault="00E049D5" w:rsidP="00E049D5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 w:rsidRPr="00A70D95">
        <w:rPr>
          <w:rFonts w:ascii="Lucida Grande" w:hAnsi="Lucida Grande"/>
          <w:sz w:val="18"/>
        </w:rPr>
        <w:tab/>
        <w:t>After releasing the mouse</w:t>
      </w:r>
      <w:r>
        <w:rPr>
          <w:rFonts w:ascii="Lucida Grande" w:hAnsi="Lucida Grande"/>
          <w:sz w:val="18"/>
        </w:rPr>
        <w:t xml:space="preserve"> button</w:t>
      </w:r>
      <w:r w:rsidRPr="00A70D95">
        <w:rPr>
          <w:rFonts w:ascii="Lucida Grande" w:hAnsi="Lucida Grande"/>
          <w:sz w:val="18"/>
        </w:rPr>
        <w:t xml:space="preserve">, a circular roi is shown. </w:t>
      </w:r>
    </w:p>
    <w:p w14:paraId="38EE40C6" w14:textId="77777777" w:rsidR="00E049D5" w:rsidRPr="00A70D95" w:rsidRDefault="00E049D5" w:rsidP="00E049D5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</w:p>
    <w:p w14:paraId="2737AC5F" w14:textId="200A24DE" w:rsidR="00E049D5" w:rsidRDefault="00C60895" w:rsidP="00E049D5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  <w:t>Now m</w:t>
      </w:r>
      <w:r w:rsidR="00E049D5">
        <w:rPr>
          <w:rFonts w:ascii="Lucida Grande" w:hAnsi="Lucida Grande"/>
          <w:sz w:val="18"/>
        </w:rPr>
        <w:t xml:space="preserve">ove the cursor </w:t>
      </w:r>
      <w:r w:rsidR="00F40A88">
        <w:rPr>
          <w:rFonts w:ascii="Lucida Grande" w:hAnsi="Lucida Grande"/>
          <w:sz w:val="18"/>
        </w:rPr>
        <w:t>back</w:t>
      </w:r>
      <w:r w:rsidR="00E049D5">
        <w:rPr>
          <w:rFonts w:ascii="Lucida Grande" w:hAnsi="Lucida Grande"/>
          <w:sz w:val="18"/>
        </w:rPr>
        <w:t xml:space="preserve"> towards the cell’s center to decre</w:t>
      </w:r>
      <w:r w:rsidR="00211AF0">
        <w:rPr>
          <w:rFonts w:ascii="Lucida Grande" w:hAnsi="Lucida Grande"/>
          <w:sz w:val="18"/>
        </w:rPr>
        <w:t>a</w:t>
      </w:r>
      <w:r w:rsidR="00E049D5">
        <w:rPr>
          <w:rFonts w:ascii="Lucida Grande" w:hAnsi="Lucida Grande"/>
          <w:sz w:val="18"/>
        </w:rPr>
        <w:t>se the ellipse’s minor axis</w:t>
      </w:r>
    </w:p>
    <w:p w14:paraId="1DDC7415" w14:textId="77777777" w:rsidR="00E049D5" w:rsidRPr="00A70D95" w:rsidRDefault="00E049D5" w:rsidP="00E049D5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</w:p>
    <w:p w14:paraId="2D5E0C9E" w14:textId="357B2842" w:rsidR="00E049D5" w:rsidRDefault="00C60895" w:rsidP="00E049D5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</w:r>
      <w:r w:rsidR="00E049D5">
        <w:rPr>
          <w:rFonts w:ascii="Lucida Grande" w:hAnsi="Lucida Grande"/>
          <w:sz w:val="18"/>
        </w:rPr>
        <w:t>Press key 0..9 to assign a cat</w:t>
      </w:r>
      <w:r w:rsidR="00F40A88">
        <w:rPr>
          <w:rFonts w:ascii="Lucida Grande" w:hAnsi="Lucida Grande"/>
          <w:sz w:val="18"/>
        </w:rPr>
        <w:t>egory</w:t>
      </w:r>
      <w:r w:rsidR="00E049D5">
        <w:rPr>
          <w:rFonts w:ascii="Lucida Grande" w:hAnsi="Lucida Grande"/>
          <w:sz w:val="18"/>
        </w:rPr>
        <w:t xml:space="preserve"> to the </w:t>
      </w:r>
      <w:r w:rsidR="001E479D">
        <w:rPr>
          <w:rFonts w:ascii="Lucida Grande" w:hAnsi="Lucida Grande"/>
          <w:sz w:val="18"/>
        </w:rPr>
        <w:t>elliptical</w:t>
      </w:r>
      <w:r w:rsidR="00E049D5">
        <w:rPr>
          <w:rFonts w:ascii="Lucida Grande" w:hAnsi="Lucida Grande"/>
          <w:sz w:val="18"/>
        </w:rPr>
        <w:t xml:space="preserve"> roi</w:t>
      </w:r>
    </w:p>
    <w:p w14:paraId="181E562E" w14:textId="77777777" w:rsidR="0087558D" w:rsidRPr="00A70D95" w:rsidRDefault="0087558D" w:rsidP="00E049D5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</w:p>
    <w:p w14:paraId="2CFB94D2" w14:textId="5EDCF08F" w:rsidR="00E049D5" w:rsidRDefault="0087558D" w:rsidP="00C76136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</w:r>
      <w:r w:rsidRPr="001014AD">
        <w:rPr>
          <w:rFonts w:ascii="Lucida Grande" w:hAnsi="Lucida Grande"/>
          <w:noProof/>
          <w:sz w:val="18"/>
        </w:rPr>
        <w:drawing>
          <wp:inline distT="0" distB="0" distL="0" distR="0" wp14:anchorId="202EEF83" wp14:editId="43A72FA2">
            <wp:extent cx="2908596" cy="2582333"/>
            <wp:effectExtent l="0" t="0" r="0" b="0"/>
            <wp:docPr id="1341590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59065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0547" cy="262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BC213" w14:textId="77777777" w:rsidR="0087558D" w:rsidRDefault="0087558D" w:rsidP="00C76136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</w:p>
    <w:p w14:paraId="0795F020" w14:textId="2EC86517" w:rsidR="00B30A49" w:rsidRDefault="00BD5724" w:rsidP="00B30A49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>
        <w:rPr>
          <w:rFonts w:ascii="Lucida Grande" w:hAnsi="Lucida Grande"/>
          <w:b/>
          <w:sz w:val="18"/>
        </w:rPr>
        <w:t>5</w:t>
      </w:r>
      <w:r w:rsidR="00B30A49">
        <w:rPr>
          <w:rFonts w:ascii="Lucida Grande" w:hAnsi="Lucida Grande"/>
          <w:b/>
          <w:sz w:val="18"/>
        </w:rPr>
        <w:t>.</w:t>
      </w:r>
      <w:r w:rsidR="00B30A49">
        <w:rPr>
          <w:rFonts w:ascii="Lucida Grande" w:hAnsi="Lucida Grande"/>
          <w:b/>
          <w:sz w:val="18"/>
        </w:rPr>
        <w:tab/>
        <w:t>Mark</w:t>
      </w:r>
      <w:r w:rsidR="00B30A49" w:rsidRPr="00C76136">
        <w:rPr>
          <w:rFonts w:ascii="Lucida Grande" w:hAnsi="Lucida Grande"/>
          <w:b/>
          <w:sz w:val="18"/>
        </w:rPr>
        <w:t xml:space="preserve"> </w:t>
      </w:r>
      <w:r w:rsidR="001E479D">
        <w:rPr>
          <w:rFonts w:ascii="Lucida Grande" w:hAnsi="Lucida Grande"/>
          <w:b/>
          <w:sz w:val="18"/>
        </w:rPr>
        <w:t xml:space="preserve">a </w:t>
      </w:r>
      <w:r w:rsidR="00B30A49" w:rsidRPr="00C76136">
        <w:rPr>
          <w:rFonts w:ascii="Lucida Grande" w:hAnsi="Lucida Grande"/>
          <w:b/>
          <w:sz w:val="18"/>
        </w:rPr>
        <w:t xml:space="preserve">cell </w:t>
      </w:r>
      <w:r w:rsidR="00B30A49">
        <w:rPr>
          <w:rFonts w:ascii="Lucida Grande" w:hAnsi="Lucida Grande"/>
          <w:b/>
          <w:sz w:val="18"/>
        </w:rPr>
        <w:t>with fixed diameter</w:t>
      </w:r>
    </w:p>
    <w:p w14:paraId="243E4111" w14:textId="16DA4FAE" w:rsidR="00A76544" w:rsidRDefault="00B30A49" w:rsidP="00B30A49">
      <w:pPr>
        <w:tabs>
          <w:tab w:val="left" w:pos="567"/>
        </w:tabs>
        <w:ind w:left="567" w:hanging="297"/>
        <w:outlineLvl w:val="0"/>
        <w:rPr>
          <w:rFonts w:ascii="Lucida Grande" w:hAnsi="Lucida Grande"/>
          <w:sz w:val="18"/>
        </w:rPr>
      </w:pPr>
      <w:r w:rsidRPr="00A70D95">
        <w:rPr>
          <w:rFonts w:ascii="Lucida Grande" w:hAnsi="Lucida Grande"/>
          <w:sz w:val="18"/>
        </w:rPr>
        <w:tab/>
      </w:r>
      <w:r w:rsidR="00A76544">
        <w:rPr>
          <w:rFonts w:ascii="Lucida Grande" w:hAnsi="Lucida Grande"/>
          <w:sz w:val="18"/>
        </w:rPr>
        <w:t>Make</w:t>
      </w:r>
      <w:r>
        <w:rPr>
          <w:rFonts w:ascii="Lucida Grande" w:hAnsi="Lucida Grande"/>
          <w:sz w:val="18"/>
        </w:rPr>
        <w:t xml:space="preserve"> the floating circle visible</w:t>
      </w:r>
      <w:r w:rsidR="00A76544">
        <w:rPr>
          <w:rFonts w:ascii="Lucida Grande" w:hAnsi="Lucida Grande"/>
          <w:sz w:val="18"/>
        </w:rPr>
        <w:t xml:space="preserve"> above a small cell</w:t>
      </w:r>
      <w:r>
        <w:rPr>
          <w:rFonts w:ascii="Lucida Grande" w:hAnsi="Lucida Grande"/>
          <w:sz w:val="18"/>
        </w:rPr>
        <w:t xml:space="preserve"> (if necessary press key </w:t>
      </w:r>
      <w:r w:rsidRPr="00C60895">
        <w:rPr>
          <w:rFonts w:ascii="Lucida Grande" w:hAnsi="Lucida Grande"/>
          <w:b/>
          <w:sz w:val="18"/>
        </w:rPr>
        <w:t>V</w:t>
      </w:r>
      <w:r w:rsidR="00A76544">
        <w:rPr>
          <w:rFonts w:ascii="Lucida Grande" w:hAnsi="Lucida Grande"/>
          <w:b/>
          <w:sz w:val="18"/>
        </w:rPr>
        <w:t xml:space="preserve"> </w:t>
      </w:r>
      <w:r w:rsidR="00A76544" w:rsidRPr="00A76544">
        <w:rPr>
          <w:rFonts w:ascii="Lucida Grande" w:hAnsi="Lucida Grande"/>
          <w:bCs/>
          <w:sz w:val="18"/>
        </w:rPr>
        <w:t>once or twice</w:t>
      </w:r>
      <w:r>
        <w:rPr>
          <w:rFonts w:ascii="Lucida Grande" w:hAnsi="Lucida Grande"/>
          <w:sz w:val="18"/>
        </w:rPr>
        <w:t>),</w:t>
      </w:r>
    </w:p>
    <w:p w14:paraId="4B98015D" w14:textId="2D26B57D" w:rsidR="00A76544" w:rsidRDefault="00A76544" w:rsidP="00B30A49">
      <w:pPr>
        <w:tabs>
          <w:tab w:val="left" w:pos="567"/>
        </w:tabs>
        <w:ind w:left="567" w:hanging="297"/>
        <w:outlineLvl w:val="0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  <w:t>Press key 0..9 to define thecategory:</w:t>
      </w:r>
    </w:p>
    <w:p w14:paraId="42A1EDED" w14:textId="37342C9D" w:rsidR="00B30A49" w:rsidRDefault="00A76544" w:rsidP="00A76544">
      <w:pPr>
        <w:tabs>
          <w:tab w:val="left" w:pos="567"/>
        </w:tabs>
        <w:ind w:left="567" w:hanging="297"/>
        <w:outlineLvl w:val="0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</w:r>
      <w:r w:rsidR="00B30A49" w:rsidRPr="00A70D95">
        <w:rPr>
          <w:rFonts w:ascii="Lucida Grande" w:hAnsi="Lucida Grande"/>
          <w:sz w:val="18"/>
        </w:rPr>
        <w:t>A line of fixed length (</w:t>
      </w:r>
      <w:r w:rsidR="00B30A49">
        <w:rPr>
          <w:rFonts w:ascii="Lucida Grande" w:hAnsi="Lucida Grande"/>
          <w:sz w:val="18"/>
        </w:rPr>
        <w:t xml:space="preserve">here </w:t>
      </w:r>
      <w:r w:rsidR="00B30A49" w:rsidRPr="00A70D95">
        <w:rPr>
          <w:rFonts w:ascii="Lucida Grande" w:hAnsi="Lucida Grande"/>
          <w:sz w:val="18"/>
        </w:rPr>
        <w:t xml:space="preserve">185 um at 45 deg) is used to mark the existence of </w:t>
      </w:r>
      <w:r w:rsidR="00B30A49">
        <w:rPr>
          <w:rFonts w:ascii="Lucida Grande" w:hAnsi="Lucida Grande"/>
          <w:sz w:val="18"/>
        </w:rPr>
        <w:t xml:space="preserve">such </w:t>
      </w:r>
      <w:r w:rsidR="00B30A49" w:rsidRPr="00A70D95">
        <w:rPr>
          <w:rFonts w:ascii="Lucida Grande" w:hAnsi="Lucida Grande"/>
          <w:sz w:val="18"/>
        </w:rPr>
        <w:t>a cell.</w:t>
      </w:r>
      <w:r w:rsidR="00B30A49">
        <w:rPr>
          <w:rFonts w:ascii="Lucida Grande" w:hAnsi="Lucida Grande"/>
          <w:sz w:val="18"/>
        </w:rPr>
        <w:t xml:space="preserve"> </w:t>
      </w:r>
    </w:p>
    <w:p w14:paraId="0F493C2B" w14:textId="2FCA115E" w:rsidR="00B30A49" w:rsidRDefault="00B30A49" w:rsidP="0087558D">
      <w:pPr>
        <w:tabs>
          <w:tab w:val="left" w:pos="567"/>
        </w:tabs>
        <w:ind w:left="567" w:hanging="297"/>
        <w:outlineLvl w:val="0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  <w:t xml:space="preserve">Cell </w:t>
      </w:r>
      <w:r w:rsidR="00BD5724">
        <w:rPr>
          <w:rFonts w:ascii="Lucida Grande" w:hAnsi="Lucida Grande"/>
          <w:sz w:val="18"/>
        </w:rPr>
        <w:t>will</w:t>
      </w:r>
      <w:r>
        <w:rPr>
          <w:rFonts w:ascii="Lucida Grande" w:hAnsi="Lucida Grande"/>
          <w:sz w:val="18"/>
        </w:rPr>
        <w:t xml:space="preserve"> </w:t>
      </w:r>
      <w:r w:rsidR="00A76544">
        <w:rPr>
          <w:rFonts w:ascii="Lucida Grande" w:hAnsi="Lucida Grande"/>
          <w:sz w:val="18"/>
        </w:rPr>
        <w:t>be categorized like described above</w:t>
      </w:r>
    </w:p>
    <w:p w14:paraId="5EAFBB9A" w14:textId="03CAE6DB" w:rsidR="00024900" w:rsidRDefault="00024900" w:rsidP="0087558D">
      <w:pPr>
        <w:tabs>
          <w:tab w:val="left" w:pos="567"/>
        </w:tabs>
        <w:ind w:left="567" w:hanging="297"/>
        <w:outlineLvl w:val="0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 xml:space="preserve">   </w:t>
      </w:r>
      <w:r w:rsidRPr="00024900">
        <w:rPr>
          <w:rFonts w:ascii="Lucida Grande" w:hAnsi="Lucida Grande"/>
          <w:sz w:val="18"/>
        </w:rPr>
        <w:drawing>
          <wp:inline distT="0" distB="0" distL="0" distR="0" wp14:anchorId="1C6A4ED1" wp14:editId="1A071655">
            <wp:extent cx="3625447" cy="1566334"/>
            <wp:effectExtent l="0" t="0" r="0" b="0"/>
            <wp:docPr id="485982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98216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68017" cy="158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15721" w14:textId="07084031" w:rsidR="00024900" w:rsidRPr="00A70D95" w:rsidRDefault="00024900" w:rsidP="0087558D">
      <w:pPr>
        <w:tabs>
          <w:tab w:val="left" w:pos="567"/>
        </w:tabs>
        <w:ind w:left="567" w:hanging="297"/>
        <w:outlineLvl w:val="0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>Floating circle before (left) and after categorizing</w:t>
      </w:r>
      <w:r w:rsidR="00D747C4">
        <w:rPr>
          <w:rFonts w:ascii="Lucida Grande" w:hAnsi="Lucida Grande"/>
          <w:sz w:val="18"/>
        </w:rPr>
        <w:t xml:space="preserve"> with</w:t>
      </w:r>
      <w:r>
        <w:rPr>
          <w:rFonts w:ascii="Lucida Grande" w:hAnsi="Lucida Grande"/>
          <w:sz w:val="18"/>
        </w:rPr>
        <w:t xml:space="preserve"> key "5"</w:t>
      </w:r>
      <w:r w:rsidR="00D747C4">
        <w:rPr>
          <w:rFonts w:ascii="Lucida Grande" w:hAnsi="Lucida Grande"/>
          <w:sz w:val="18"/>
        </w:rPr>
        <w:t xml:space="preserve"> (right)</w:t>
      </w:r>
    </w:p>
    <w:p w14:paraId="4937EC5C" w14:textId="77777777" w:rsidR="00A70D95" w:rsidRPr="00A70D95" w:rsidRDefault="00A70D95" w:rsidP="00C76136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</w:p>
    <w:p w14:paraId="43F4A9AC" w14:textId="15E550C7" w:rsidR="00C76136" w:rsidRPr="00B35DD4" w:rsidRDefault="00BD5724" w:rsidP="00B35DD4">
      <w:pPr>
        <w:tabs>
          <w:tab w:val="left" w:pos="567"/>
        </w:tabs>
        <w:ind w:left="567" w:hanging="297"/>
        <w:rPr>
          <w:rFonts w:ascii="Lucida Grande" w:hAnsi="Lucida Grande"/>
          <w:b/>
          <w:sz w:val="18"/>
        </w:rPr>
      </w:pPr>
      <w:r>
        <w:rPr>
          <w:rFonts w:ascii="Lucida Grande" w:hAnsi="Lucida Grande"/>
          <w:b/>
          <w:sz w:val="18"/>
        </w:rPr>
        <w:t>6</w:t>
      </w:r>
      <w:r w:rsidR="00A70D95" w:rsidRPr="00C76136">
        <w:rPr>
          <w:rFonts w:ascii="Lucida Grande" w:hAnsi="Lucida Grande"/>
          <w:b/>
          <w:sz w:val="18"/>
        </w:rPr>
        <w:t xml:space="preserve">. </w:t>
      </w:r>
      <w:r w:rsidR="00C76136">
        <w:rPr>
          <w:rFonts w:ascii="Lucida Grande" w:hAnsi="Lucida Grande"/>
          <w:b/>
          <w:sz w:val="18"/>
        </w:rPr>
        <w:tab/>
      </w:r>
      <w:r w:rsidR="00A70D95" w:rsidRPr="00C76136">
        <w:rPr>
          <w:rFonts w:ascii="Lucida Grande" w:hAnsi="Lucida Grande"/>
          <w:b/>
          <w:sz w:val="18"/>
        </w:rPr>
        <w:t>Show/Hide Ellipses</w:t>
      </w:r>
      <w:r w:rsidR="00952233">
        <w:rPr>
          <w:rFonts w:ascii="Lucida Grande" w:hAnsi="Lucida Grande"/>
          <w:b/>
          <w:sz w:val="18"/>
        </w:rPr>
        <w:t xml:space="preserve"> [E]</w:t>
      </w:r>
    </w:p>
    <w:p w14:paraId="1C1E0F71" w14:textId="4AD3B24A" w:rsidR="00A70D95" w:rsidRPr="00A70D95" w:rsidRDefault="00C76136" w:rsidP="00C76136">
      <w:pPr>
        <w:tabs>
          <w:tab w:val="left" w:pos="567"/>
        </w:tabs>
        <w:ind w:left="567" w:hanging="297"/>
        <w:outlineLvl w:val="0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</w:r>
      <w:r w:rsidR="00A70D95" w:rsidRPr="00A70D95">
        <w:rPr>
          <w:rFonts w:ascii="Lucida Grande" w:hAnsi="Lucida Grande"/>
          <w:sz w:val="18"/>
        </w:rPr>
        <w:t>Shows or hides the ellip</w:t>
      </w:r>
      <w:r w:rsidR="00BD5724">
        <w:rPr>
          <w:rFonts w:ascii="Lucida Grande" w:hAnsi="Lucida Grande"/>
          <w:sz w:val="18"/>
        </w:rPr>
        <w:t>tical</w:t>
      </w:r>
      <w:r w:rsidR="00A70D95" w:rsidRPr="00A70D95">
        <w:rPr>
          <w:rFonts w:ascii="Lucida Grande" w:hAnsi="Lucida Grande"/>
          <w:sz w:val="18"/>
        </w:rPr>
        <w:t xml:space="preserve"> </w:t>
      </w:r>
      <w:r w:rsidR="00B35DD4">
        <w:rPr>
          <w:rFonts w:ascii="Lucida Grande" w:hAnsi="Lucida Grande"/>
          <w:sz w:val="18"/>
        </w:rPr>
        <w:t>contour</w:t>
      </w:r>
      <w:r w:rsidR="00BD5724">
        <w:rPr>
          <w:rFonts w:ascii="Lucida Grande" w:hAnsi="Lucida Grande"/>
          <w:sz w:val="18"/>
        </w:rPr>
        <w:t>s</w:t>
      </w:r>
      <w:r w:rsidR="00A70D95" w:rsidRPr="00A70D95">
        <w:rPr>
          <w:rFonts w:ascii="Lucida Grande" w:hAnsi="Lucida Grande"/>
          <w:sz w:val="18"/>
        </w:rPr>
        <w:t xml:space="preserve"> of marked cells.</w:t>
      </w:r>
    </w:p>
    <w:p w14:paraId="48432CD4" w14:textId="77777777" w:rsidR="00A70D95" w:rsidRPr="00A70D95" w:rsidRDefault="00A70D95" w:rsidP="00C76136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 w:rsidRPr="00A70D95">
        <w:rPr>
          <w:rFonts w:ascii="Lucida Grande" w:hAnsi="Lucida Grande"/>
          <w:sz w:val="18"/>
        </w:rPr>
        <w:tab/>
      </w:r>
      <w:r w:rsidRPr="00A70D95">
        <w:rPr>
          <w:rFonts w:ascii="Lucida Grande" w:hAnsi="Lucida Grande"/>
          <w:sz w:val="18"/>
        </w:rPr>
        <w:tab/>
      </w:r>
    </w:p>
    <w:p w14:paraId="4D770E88" w14:textId="77777777" w:rsidR="00A70D95" w:rsidRPr="00A70D95" w:rsidRDefault="00A70D95" w:rsidP="00C76136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 w:rsidRPr="00A70D95">
        <w:rPr>
          <w:rFonts w:ascii="Lucida Grande" w:hAnsi="Lucida Grande"/>
          <w:sz w:val="18"/>
        </w:rPr>
        <w:tab/>
      </w:r>
    </w:p>
    <w:p w14:paraId="571D0559" w14:textId="766C9E41" w:rsidR="00E075A4" w:rsidRPr="00C60895" w:rsidRDefault="00BD5724" w:rsidP="00013A01">
      <w:pPr>
        <w:tabs>
          <w:tab w:val="left" w:pos="567"/>
        </w:tabs>
        <w:ind w:left="567" w:hanging="297"/>
        <w:outlineLvl w:val="0"/>
        <w:rPr>
          <w:rFonts w:ascii="Lucida Grande" w:hAnsi="Lucida Grande"/>
          <w:b/>
          <w:sz w:val="18"/>
        </w:rPr>
      </w:pPr>
      <w:r w:rsidRPr="00C60895">
        <w:rPr>
          <w:rFonts w:ascii="Lucida Grande" w:hAnsi="Lucida Grande"/>
          <w:b/>
          <w:sz w:val="18"/>
        </w:rPr>
        <w:t>7</w:t>
      </w:r>
      <w:r w:rsidR="00E075A4" w:rsidRPr="00C60895">
        <w:rPr>
          <w:rFonts w:ascii="Lucida Grande" w:hAnsi="Lucida Grande"/>
          <w:b/>
          <w:sz w:val="18"/>
        </w:rPr>
        <w:t>.</w:t>
      </w:r>
      <w:r w:rsidR="00E075A4" w:rsidRPr="00C60895">
        <w:rPr>
          <w:rFonts w:ascii="Lucida Grande" w:hAnsi="Lucida Grande"/>
          <w:b/>
          <w:sz w:val="18"/>
        </w:rPr>
        <w:tab/>
      </w:r>
      <w:r w:rsidR="00C60895" w:rsidRPr="00C60895">
        <w:rPr>
          <w:rFonts w:ascii="Lucida Grande" w:hAnsi="Lucida Grande"/>
          <w:b/>
          <w:sz w:val="18"/>
        </w:rPr>
        <w:t>Categorize Uncategorized cells...</w:t>
      </w:r>
    </w:p>
    <w:p w14:paraId="0F631242" w14:textId="7122C6E7" w:rsidR="00A70D95" w:rsidRPr="00A70D95" w:rsidRDefault="00211AF0" w:rsidP="00C76136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</w:r>
      <w:r w:rsidR="00A70D95" w:rsidRPr="00A70D95">
        <w:rPr>
          <w:rFonts w:ascii="Lucida Grande" w:hAnsi="Lucida Grande"/>
          <w:sz w:val="18"/>
        </w:rPr>
        <w:t>You can set a default category to all objects that have no category yet.</w:t>
      </w:r>
    </w:p>
    <w:p w14:paraId="74F8437D" w14:textId="0BFCA2C6" w:rsidR="00A70D95" w:rsidRPr="00A70D95" w:rsidRDefault="00E075A4" w:rsidP="00211AF0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</w:r>
      <w:r w:rsidR="00A70D95" w:rsidRPr="00A70D95">
        <w:rPr>
          <w:rFonts w:ascii="Lucida Grande" w:hAnsi="Lucida Grande"/>
          <w:sz w:val="18"/>
        </w:rPr>
        <w:t>This is done in all linked images.</w:t>
      </w:r>
    </w:p>
    <w:p w14:paraId="4860C7C0" w14:textId="599F5826" w:rsidR="00A70D95" w:rsidRPr="00A70D95" w:rsidRDefault="00211AF0" w:rsidP="00211AF0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</w:r>
      <w:r w:rsidR="00A70D95" w:rsidRPr="00A70D95">
        <w:rPr>
          <w:rFonts w:ascii="Lucida Grande" w:hAnsi="Lucida Grande"/>
          <w:sz w:val="18"/>
        </w:rPr>
        <w:t>Choose ObjectJ&gt;Categorize all uncategorized cells...</w:t>
      </w:r>
    </w:p>
    <w:p w14:paraId="43DBF17C" w14:textId="7891C9EF" w:rsidR="00A70D95" w:rsidRPr="00211AF0" w:rsidRDefault="00211AF0" w:rsidP="00211AF0">
      <w:pPr>
        <w:tabs>
          <w:tab w:val="left" w:pos="567"/>
        </w:tabs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</w:r>
      <w:r w:rsidRPr="00211AF0">
        <w:rPr>
          <w:rFonts w:ascii="Lucida Grande" w:hAnsi="Lucida Grande"/>
          <w:sz w:val="18"/>
        </w:rPr>
        <w:t>Note: you cannot automatically undo this action!</w:t>
      </w:r>
    </w:p>
    <w:p w14:paraId="67CBE8A1" w14:textId="77777777" w:rsidR="00A70D95" w:rsidRPr="00A70D95" w:rsidRDefault="00A70D95" w:rsidP="00211AF0">
      <w:pPr>
        <w:tabs>
          <w:tab w:val="left" w:pos="567"/>
        </w:tabs>
        <w:rPr>
          <w:rFonts w:ascii="Lucida Grande" w:hAnsi="Lucida Grande"/>
          <w:sz w:val="18"/>
        </w:rPr>
      </w:pPr>
    </w:p>
    <w:p w14:paraId="16A09B35" w14:textId="783A33F9" w:rsidR="00E075A4" w:rsidRPr="00013A01" w:rsidRDefault="00211AF0" w:rsidP="00013A01">
      <w:pPr>
        <w:tabs>
          <w:tab w:val="left" w:pos="567"/>
        </w:tabs>
        <w:ind w:left="567" w:hanging="297"/>
        <w:outlineLvl w:val="0"/>
        <w:rPr>
          <w:rFonts w:ascii="Lucida Grande" w:hAnsi="Lucida Grande"/>
          <w:b/>
          <w:sz w:val="18"/>
        </w:rPr>
      </w:pPr>
      <w:r>
        <w:rPr>
          <w:rFonts w:ascii="Lucida Grande" w:hAnsi="Lucida Grande"/>
          <w:b/>
          <w:sz w:val="18"/>
        </w:rPr>
        <w:t>8</w:t>
      </w:r>
      <w:r w:rsidR="00E075A4">
        <w:rPr>
          <w:rFonts w:ascii="Lucida Grande" w:hAnsi="Lucida Grande"/>
          <w:b/>
          <w:sz w:val="18"/>
        </w:rPr>
        <w:t>.</w:t>
      </w:r>
      <w:r w:rsidR="00E075A4">
        <w:rPr>
          <w:rFonts w:ascii="Lucida Grande" w:hAnsi="Lucida Grande"/>
          <w:b/>
          <w:sz w:val="18"/>
        </w:rPr>
        <w:tab/>
      </w:r>
      <w:r w:rsidR="00A70D95" w:rsidRPr="00E075A4">
        <w:rPr>
          <w:rFonts w:ascii="Lucida Grande" w:hAnsi="Lucida Grande"/>
          <w:b/>
          <w:sz w:val="18"/>
        </w:rPr>
        <w:t>Results</w:t>
      </w:r>
    </w:p>
    <w:p w14:paraId="2A6EFAED" w14:textId="0BFCD3B5" w:rsidR="00A70D95" w:rsidRPr="00A70D95" w:rsidRDefault="00E075A4" w:rsidP="00C76136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</w:r>
      <w:r w:rsidR="00A70D95" w:rsidRPr="00A70D95">
        <w:rPr>
          <w:rFonts w:ascii="Lucida Grande" w:hAnsi="Lucida Grande"/>
          <w:sz w:val="18"/>
        </w:rPr>
        <w:t>Choose ObjectJ&gt;Show Project Results</w:t>
      </w:r>
    </w:p>
    <w:p w14:paraId="7E9D1230" w14:textId="1B3FC5BE" w:rsidR="00A70D95" w:rsidRPr="00A70D95" w:rsidRDefault="00A70D95" w:rsidP="00C76136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 w:rsidRPr="00A70D95">
        <w:rPr>
          <w:rFonts w:ascii="Lucida Grande" w:hAnsi="Lucida Grande"/>
          <w:sz w:val="18"/>
        </w:rPr>
        <w:tab/>
        <w:t>to display numeric results. The</w:t>
      </w:r>
      <w:r w:rsidR="00211AF0">
        <w:rPr>
          <w:rFonts w:ascii="Lucida Grande" w:hAnsi="Lucida Grande"/>
          <w:sz w:val="18"/>
        </w:rPr>
        <w:t xml:space="preserve"> following</w:t>
      </w:r>
      <w:r w:rsidRPr="00A70D95">
        <w:rPr>
          <w:rFonts w:ascii="Lucida Grande" w:hAnsi="Lucida Grande"/>
          <w:sz w:val="18"/>
        </w:rPr>
        <w:t xml:space="preserve"> columns are implemented:</w:t>
      </w:r>
    </w:p>
    <w:p w14:paraId="6ACFAF33" w14:textId="77777777" w:rsidR="00A70D95" w:rsidRPr="00A70D95" w:rsidRDefault="00E075A4" w:rsidP="00C76136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  <w:t>Dia</w:t>
      </w:r>
      <w:r>
        <w:rPr>
          <w:rFonts w:ascii="Lucida Grande" w:hAnsi="Lucida Grande"/>
          <w:sz w:val="18"/>
        </w:rPr>
        <w:tab/>
      </w:r>
      <w:r w:rsidR="00A70D95" w:rsidRPr="00A70D95">
        <w:rPr>
          <w:rFonts w:ascii="Lucida Grande" w:hAnsi="Lucida Grande"/>
          <w:sz w:val="18"/>
        </w:rPr>
        <w:t>equivalent diameter in um</w:t>
      </w:r>
    </w:p>
    <w:p w14:paraId="3C8129CB" w14:textId="41947C85" w:rsidR="00A70D95" w:rsidRPr="00A70D95" w:rsidRDefault="00E075A4" w:rsidP="00C76136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  <w:t xml:space="preserve">Cat </w:t>
      </w:r>
      <w:r>
        <w:rPr>
          <w:rFonts w:ascii="Lucida Grande" w:hAnsi="Lucida Grande"/>
          <w:sz w:val="18"/>
        </w:rPr>
        <w:tab/>
      </w:r>
      <w:r w:rsidR="00A70D95" w:rsidRPr="00A70D95">
        <w:rPr>
          <w:rFonts w:ascii="Lucida Grande" w:hAnsi="Lucida Grande"/>
          <w:sz w:val="18"/>
        </w:rPr>
        <w:t xml:space="preserve">category </w:t>
      </w:r>
      <w:r w:rsidR="007049C1">
        <w:rPr>
          <w:rFonts w:ascii="Lucida Grande" w:hAnsi="Lucida Grande"/>
          <w:sz w:val="18"/>
        </w:rPr>
        <w:t>0</w:t>
      </w:r>
      <w:r w:rsidR="00A70D95" w:rsidRPr="00A70D95">
        <w:rPr>
          <w:rFonts w:ascii="Lucida Grande" w:hAnsi="Lucida Grande"/>
          <w:sz w:val="18"/>
        </w:rPr>
        <w:t>..9</w:t>
      </w:r>
      <w:r w:rsidR="00033EC3">
        <w:rPr>
          <w:rFonts w:ascii="Lucida Grande" w:hAnsi="Lucida Grande"/>
          <w:sz w:val="18"/>
        </w:rPr>
        <w:t xml:space="preserve">, </w:t>
      </w:r>
      <w:r w:rsidR="0031227A">
        <w:rPr>
          <w:rFonts w:ascii="Lucida Grande" w:hAnsi="Lucida Grande"/>
          <w:sz w:val="18"/>
        </w:rPr>
        <w:t xml:space="preserve">or </w:t>
      </w:r>
      <w:r w:rsidR="00033EC3">
        <w:rPr>
          <w:rFonts w:ascii="Lucida Grande" w:hAnsi="Lucida Grande"/>
          <w:sz w:val="18"/>
        </w:rPr>
        <w:t xml:space="preserve">-1 if uncategorized, </w:t>
      </w:r>
      <w:r w:rsidR="00013A01">
        <w:rPr>
          <w:rFonts w:ascii="Lucida Grande" w:hAnsi="Lucida Grande"/>
          <w:sz w:val="18"/>
        </w:rPr>
        <w:t xml:space="preserve">or </w:t>
      </w:r>
      <w:r w:rsidR="00033EC3">
        <w:rPr>
          <w:rFonts w:ascii="Lucida Grande" w:hAnsi="Lucida Grande"/>
          <w:sz w:val="18"/>
        </w:rPr>
        <w:t>empty for fixed diameter</w:t>
      </w:r>
    </w:p>
    <w:p w14:paraId="422D2ABC" w14:textId="77777777" w:rsidR="00A70D95" w:rsidRPr="00A70D95" w:rsidRDefault="00A70D95" w:rsidP="00C76136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 w:rsidRPr="00A70D95">
        <w:rPr>
          <w:rFonts w:ascii="Lucida Grande" w:hAnsi="Lucida Grande"/>
          <w:sz w:val="18"/>
        </w:rPr>
        <w:tab/>
        <w:t>Roundn.</w:t>
      </w:r>
      <w:r w:rsidRPr="00A70D95">
        <w:rPr>
          <w:rFonts w:ascii="Lucida Grande" w:hAnsi="Lucida Grande"/>
          <w:sz w:val="18"/>
        </w:rPr>
        <w:tab/>
        <w:t>same as Minor/Major (range 0..1)</w:t>
      </w:r>
    </w:p>
    <w:p w14:paraId="59CD4DE7" w14:textId="77777777" w:rsidR="00A70D95" w:rsidRPr="00A70D95" w:rsidRDefault="00A70D95" w:rsidP="00C76136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 w:rsidRPr="00A70D95">
        <w:rPr>
          <w:rFonts w:ascii="Lucida Grande" w:hAnsi="Lucida Grande"/>
          <w:sz w:val="18"/>
        </w:rPr>
        <w:tab/>
        <w:t>Ellipt.</w:t>
      </w:r>
      <w:r w:rsidRPr="00A70D95">
        <w:rPr>
          <w:rFonts w:ascii="Lucida Grande" w:hAnsi="Lucida Grande"/>
          <w:sz w:val="18"/>
        </w:rPr>
        <w:tab/>
        <w:t xml:space="preserve">ellipticity= ellipse perimeter/actual perimeter </w:t>
      </w:r>
    </w:p>
    <w:p w14:paraId="34328E6E" w14:textId="77777777" w:rsidR="00A70D95" w:rsidRPr="00A70D95" w:rsidRDefault="00E075A4" w:rsidP="00C76136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</w:r>
      <w:r>
        <w:rPr>
          <w:rFonts w:ascii="Lucida Grande" w:hAnsi="Lucida Grande"/>
          <w:sz w:val="18"/>
        </w:rPr>
        <w:tab/>
      </w:r>
      <w:r>
        <w:rPr>
          <w:rFonts w:ascii="Lucida Grande" w:hAnsi="Lucida Grande"/>
          <w:sz w:val="18"/>
        </w:rPr>
        <w:tab/>
      </w:r>
      <w:r w:rsidR="00A70D95" w:rsidRPr="00A70D95">
        <w:rPr>
          <w:rFonts w:ascii="Lucida Grande" w:hAnsi="Lucida Grande"/>
          <w:sz w:val="18"/>
        </w:rPr>
        <w:t>(range 0..1, or empty for manual marking)</w:t>
      </w:r>
    </w:p>
    <w:p w14:paraId="128EE0F0" w14:textId="77777777" w:rsidR="00A70D95" w:rsidRPr="00A70D95" w:rsidRDefault="00E075A4" w:rsidP="00C76136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  <w:t>Minor</w:t>
      </w:r>
      <w:r>
        <w:rPr>
          <w:rFonts w:ascii="Lucida Grande" w:hAnsi="Lucida Grande"/>
          <w:sz w:val="18"/>
        </w:rPr>
        <w:tab/>
      </w:r>
      <w:r w:rsidR="00A70D95" w:rsidRPr="00A70D95">
        <w:rPr>
          <w:rFonts w:ascii="Lucida Grande" w:hAnsi="Lucida Grande"/>
          <w:sz w:val="18"/>
        </w:rPr>
        <w:t>minor axis (um)</w:t>
      </w:r>
    </w:p>
    <w:p w14:paraId="0E581BE6" w14:textId="77777777" w:rsidR="00A70D95" w:rsidRPr="00A70D95" w:rsidRDefault="00E075A4" w:rsidP="00C76136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  <w:t>Major</w:t>
      </w:r>
      <w:r>
        <w:rPr>
          <w:rFonts w:ascii="Lucida Grande" w:hAnsi="Lucida Grande"/>
          <w:sz w:val="18"/>
        </w:rPr>
        <w:tab/>
      </w:r>
      <w:r w:rsidR="00A70D95" w:rsidRPr="00A70D95">
        <w:rPr>
          <w:rFonts w:ascii="Lucida Grande" w:hAnsi="Lucida Grande"/>
          <w:sz w:val="18"/>
        </w:rPr>
        <w:t>major axis (um)</w:t>
      </w:r>
    </w:p>
    <w:p w14:paraId="65330FAF" w14:textId="77777777" w:rsidR="00A70D95" w:rsidRPr="00A70D95" w:rsidRDefault="00E075A4" w:rsidP="00C76136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ab/>
        <w:t>Area3</w:t>
      </w:r>
      <w:r>
        <w:rPr>
          <w:rFonts w:ascii="Lucida Grande" w:hAnsi="Lucida Grande"/>
          <w:sz w:val="18"/>
        </w:rPr>
        <w:tab/>
      </w:r>
      <w:r w:rsidR="00A70D95" w:rsidRPr="00A70D95">
        <w:rPr>
          <w:rFonts w:ascii="Lucida Grande" w:hAnsi="Lucida Grande"/>
          <w:sz w:val="18"/>
        </w:rPr>
        <w:t>area (unit is 10^3 um^2 for convenience)</w:t>
      </w:r>
    </w:p>
    <w:p w14:paraId="72ED9133" w14:textId="77777777" w:rsidR="00A70D95" w:rsidRPr="00A70D95" w:rsidRDefault="00A70D95" w:rsidP="00C76136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 w:rsidRPr="00A70D95">
        <w:rPr>
          <w:rFonts w:ascii="Lucida Grande" w:hAnsi="Lucida Grande"/>
          <w:sz w:val="18"/>
        </w:rPr>
        <w:tab/>
      </w:r>
      <w:r w:rsidRPr="00A70D95">
        <w:rPr>
          <w:rFonts w:ascii="Lucida Grande" w:hAnsi="Lucida Grande"/>
          <w:sz w:val="18"/>
        </w:rPr>
        <w:tab/>
      </w:r>
    </w:p>
    <w:p w14:paraId="5140E881" w14:textId="120FA013" w:rsidR="00E075A4" w:rsidRPr="00013A01" w:rsidRDefault="001014AD" w:rsidP="00013A01">
      <w:pPr>
        <w:tabs>
          <w:tab w:val="left" w:pos="567"/>
        </w:tabs>
        <w:ind w:left="567" w:hanging="297"/>
        <w:outlineLvl w:val="0"/>
        <w:rPr>
          <w:rFonts w:ascii="Lucida Grande" w:hAnsi="Lucida Grande"/>
          <w:b/>
          <w:sz w:val="18"/>
        </w:rPr>
      </w:pPr>
      <w:r>
        <w:rPr>
          <w:rFonts w:ascii="Lucida Grande" w:hAnsi="Lucida Grande"/>
          <w:b/>
          <w:sz w:val="18"/>
        </w:rPr>
        <w:t>9</w:t>
      </w:r>
      <w:r w:rsidR="00E075A4">
        <w:rPr>
          <w:rFonts w:ascii="Lucida Grande" w:hAnsi="Lucida Grande"/>
          <w:b/>
          <w:sz w:val="18"/>
        </w:rPr>
        <w:t>.</w:t>
      </w:r>
      <w:r w:rsidR="00E075A4">
        <w:rPr>
          <w:rFonts w:ascii="Lucida Grande" w:hAnsi="Lucida Grande"/>
          <w:b/>
          <w:sz w:val="18"/>
        </w:rPr>
        <w:tab/>
      </w:r>
      <w:r w:rsidR="00E075A4">
        <w:rPr>
          <w:rFonts w:ascii="Lucida Grande" w:hAnsi="Lucida Grande"/>
          <w:b/>
          <w:sz w:val="18"/>
        </w:rPr>
        <w:tab/>
      </w:r>
      <w:r w:rsidR="00A70D95" w:rsidRPr="00E075A4">
        <w:rPr>
          <w:rFonts w:ascii="Lucida Grande" w:hAnsi="Lucida Grande"/>
          <w:b/>
          <w:sz w:val="18"/>
        </w:rPr>
        <w:t>Saving</w:t>
      </w:r>
    </w:p>
    <w:p w14:paraId="4224889C" w14:textId="7DAB45C1" w:rsidR="00A70D95" w:rsidRPr="00A70D95" w:rsidRDefault="00A70D95" w:rsidP="00C76136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 w:rsidRPr="00A70D95">
        <w:rPr>
          <w:rFonts w:ascii="Lucida Grande" w:hAnsi="Lucida Grande"/>
          <w:sz w:val="18"/>
        </w:rPr>
        <w:t>Periodically save the colored markers via menu ObjectJ&gt;Save project.</w:t>
      </w:r>
    </w:p>
    <w:p w14:paraId="0E99AA28" w14:textId="2EA001E3" w:rsidR="00A70D95" w:rsidRPr="00A70D95" w:rsidRDefault="00A70D95" w:rsidP="00C76136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 w:rsidRPr="00A70D95">
        <w:rPr>
          <w:rFonts w:ascii="Lucida Grande" w:hAnsi="Lucida Grande"/>
          <w:sz w:val="18"/>
        </w:rPr>
        <w:t xml:space="preserve">(Note that menu "File&gt;Save" only </w:t>
      </w:r>
      <w:r w:rsidR="00F56A06">
        <w:rPr>
          <w:rFonts w:ascii="Lucida Grande" w:hAnsi="Lucida Grande"/>
          <w:sz w:val="18"/>
        </w:rPr>
        <w:t>would s</w:t>
      </w:r>
      <w:r w:rsidRPr="00A70D95">
        <w:rPr>
          <w:rFonts w:ascii="Lucida Grande" w:hAnsi="Lucida Grande"/>
          <w:sz w:val="18"/>
        </w:rPr>
        <w:t>ave an image, not the markers)</w:t>
      </w:r>
    </w:p>
    <w:p w14:paraId="38218012" w14:textId="77777777" w:rsidR="00A70D95" w:rsidRPr="00A70D95" w:rsidRDefault="00A70D95" w:rsidP="00C76136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 w:rsidRPr="00A70D95">
        <w:rPr>
          <w:rFonts w:ascii="Lucida Grande" w:hAnsi="Lucida Grande"/>
          <w:sz w:val="18"/>
        </w:rPr>
        <w:tab/>
      </w:r>
    </w:p>
    <w:p w14:paraId="0C84B4D8" w14:textId="56D3CC90" w:rsidR="00314677" w:rsidRPr="00013A01" w:rsidRDefault="00314677" w:rsidP="00013A01">
      <w:pPr>
        <w:tabs>
          <w:tab w:val="left" w:pos="567"/>
        </w:tabs>
        <w:ind w:left="567" w:hanging="297"/>
        <w:outlineLvl w:val="0"/>
        <w:rPr>
          <w:rFonts w:ascii="Lucida Grande" w:hAnsi="Lucida Grande"/>
          <w:b/>
          <w:sz w:val="18"/>
        </w:rPr>
      </w:pPr>
      <w:r w:rsidRPr="00E075A4">
        <w:rPr>
          <w:rFonts w:ascii="Lucida Grande" w:hAnsi="Lucida Grande"/>
          <w:b/>
          <w:sz w:val="18"/>
        </w:rPr>
        <w:t>1</w:t>
      </w:r>
      <w:r w:rsidR="001014AD">
        <w:rPr>
          <w:rFonts w:ascii="Lucida Grande" w:hAnsi="Lucida Grande"/>
          <w:b/>
          <w:sz w:val="18"/>
        </w:rPr>
        <w:t>0</w:t>
      </w:r>
      <w:r w:rsidRPr="00E075A4">
        <w:rPr>
          <w:rFonts w:ascii="Lucida Grande" w:hAnsi="Lucida Grande"/>
          <w:b/>
          <w:sz w:val="18"/>
        </w:rPr>
        <w:t>.</w:t>
      </w:r>
      <w:r w:rsidRPr="00E075A4">
        <w:rPr>
          <w:rFonts w:ascii="Lucida Grande" w:hAnsi="Lucida Grande"/>
          <w:b/>
          <w:sz w:val="18"/>
        </w:rPr>
        <w:tab/>
      </w:r>
      <w:r w:rsidRPr="00E075A4">
        <w:rPr>
          <w:rFonts w:ascii="Lucida Grande" w:hAnsi="Lucida Grande"/>
          <w:b/>
          <w:sz w:val="18"/>
        </w:rPr>
        <w:tab/>
      </w:r>
      <w:r>
        <w:rPr>
          <w:rFonts w:ascii="Lucida Grande" w:hAnsi="Lucida Grande"/>
          <w:b/>
          <w:sz w:val="18"/>
        </w:rPr>
        <w:t>Mark your own images</w:t>
      </w:r>
    </w:p>
    <w:p w14:paraId="5A1A806F" w14:textId="5AC61FF1" w:rsidR="00314677" w:rsidRDefault="004F107A" w:rsidP="00314677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>-  O</w:t>
      </w:r>
      <w:r w:rsidR="00314677">
        <w:rPr>
          <w:rFonts w:ascii="Lucida Grande" w:hAnsi="Lucida Grande"/>
          <w:sz w:val="18"/>
        </w:rPr>
        <w:t>nce the described sample project works satisfactory, you can save an empty copy</w:t>
      </w:r>
    </w:p>
    <w:p w14:paraId="45BE047B" w14:textId="5F35B068" w:rsidR="00314677" w:rsidRPr="00A70D95" w:rsidRDefault="004F107A" w:rsidP="00314677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>
        <w:rPr>
          <w:rFonts w:ascii="Lucida Grande" w:hAnsi="Lucida Grande"/>
          <w:sz w:val="18"/>
        </w:rPr>
        <w:t xml:space="preserve">    </w:t>
      </w:r>
      <w:r w:rsidR="00314677">
        <w:rPr>
          <w:rFonts w:ascii="Lucida Grande" w:hAnsi="Lucida Grande"/>
          <w:sz w:val="18"/>
        </w:rPr>
        <w:t>of the project file via ObjectJ&gt;Project File&gt; Save an Empty Copy.</w:t>
      </w:r>
    </w:p>
    <w:p w14:paraId="25BEBA94" w14:textId="77777777" w:rsidR="00314677" w:rsidRPr="00A70D95" w:rsidRDefault="00314677" w:rsidP="00314677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 w:rsidRPr="00A70D95">
        <w:rPr>
          <w:rFonts w:ascii="Lucida Grande" w:hAnsi="Lucida Grande"/>
          <w:sz w:val="18"/>
        </w:rPr>
        <w:t xml:space="preserve">- </w:t>
      </w:r>
      <w:r>
        <w:rPr>
          <w:rFonts w:ascii="Lucida Grande" w:hAnsi="Lucida Grande"/>
          <w:sz w:val="18"/>
        </w:rPr>
        <w:t>The empty copy contains all internal structure and macros, but no markers or linked images.</w:t>
      </w:r>
    </w:p>
    <w:p w14:paraId="210875B7" w14:textId="77777777" w:rsidR="00314677" w:rsidRPr="00A70D95" w:rsidRDefault="00314677" w:rsidP="00314677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 w:rsidRPr="00A70D95">
        <w:rPr>
          <w:rFonts w:ascii="Lucida Grande" w:hAnsi="Lucida Grande"/>
          <w:sz w:val="18"/>
        </w:rPr>
        <w:t xml:space="preserve">- </w:t>
      </w:r>
      <w:r>
        <w:rPr>
          <w:rFonts w:ascii="Lucida Grande" w:hAnsi="Lucida Grande"/>
          <w:sz w:val="18"/>
        </w:rPr>
        <w:t xml:space="preserve"> Link your images via ObjectJ&gt;Linked Images&gt; Link Image from project Folder</w:t>
      </w:r>
    </w:p>
    <w:p w14:paraId="5C98BEED" w14:textId="77777777" w:rsidR="00314677" w:rsidRPr="00A70D95" w:rsidRDefault="00314677" w:rsidP="00314677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 w:rsidRPr="00A70D95">
        <w:rPr>
          <w:rFonts w:ascii="Lucida Grande" w:hAnsi="Lucida Grande"/>
          <w:sz w:val="18"/>
        </w:rPr>
        <w:t xml:space="preserve">- </w:t>
      </w:r>
      <w:r>
        <w:rPr>
          <w:rFonts w:ascii="Lucida Grande" w:hAnsi="Lucida Grande"/>
          <w:sz w:val="18"/>
        </w:rPr>
        <w:t>Make sure your linked images are scaled correctly (e</w:t>
      </w:r>
      <w:r w:rsidR="005D1DA5">
        <w:rPr>
          <w:rFonts w:ascii="Lucida Grande" w:hAnsi="Lucida Grande"/>
          <w:sz w:val="18"/>
        </w:rPr>
        <w:t>g pixels per um)</w:t>
      </w:r>
    </w:p>
    <w:p w14:paraId="6AE174F1" w14:textId="77777777" w:rsidR="00314677" w:rsidRDefault="00314677" w:rsidP="00314677">
      <w:pPr>
        <w:rPr>
          <w:rFonts w:ascii="Lucida Grande" w:hAnsi="Lucida Grande"/>
          <w:sz w:val="18"/>
        </w:rPr>
      </w:pPr>
    </w:p>
    <w:p w14:paraId="30141991" w14:textId="531A3175" w:rsidR="00314677" w:rsidRPr="00013A01" w:rsidRDefault="00314677" w:rsidP="00013A01">
      <w:pPr>
        <w:tabs>
          <w:tab w:val="left" w:pos="567"/>
        </w:tabs>
        <w:ind w:left="567" w:hanging="297"/>
        <w:outlineLvl w:val="0"/>
        <w:rPr>
          <w:rFonts w:ascii="Lucida Grande" w:hAnsi="Lucida Grande"/>
          <w:b/>
          <w:sz w:val="18"/>
        </w:rPr>
      </w:pPr>
      <w:r w:rsidRPr="00E075A4">
        <w:rPr>
          <w:rFonts w:ascii="Lucida Grande" w:hAnsi="Lucida Grande"/>
          <w:b/>
          <w:sz w:val="18"/>
        </w:rPr>
        <w:t>1</w:t>
      </w:r>
      <w:r w:rsidR="001014AD">
        <w:rPr>
          <w:rFonts w:ascii="Lucida Grande" w:hAnsi="Lucida Grande"/>
          <w:b/>
          <w:sz w:val="18"/>
        </w:rPr>
        <w:t>1</w:t>
      </w:r>
      <w:r w:rsidRPr="00E075A4">
        <w:rPr>
          <w:rFonts w:ascii="Lucida Grande" w:hAnsi="Lucida Grande"/>
          <w:b/>
          <w:sz w:val="18"/>
        </w:rPr>
        <w:t>.</w:t>
      </w:r>
      <w:r w:rsidRPr="00E075A4">
        <w:rPr>
          <w:rFonts w:ascii="Lucida Grande" w:hAnsi="Lucida Grande"/>
          <w:b/>
          <w:sz w:val="18"/>
        </w:rPr>
        <w:tab/>
      </w:r>
      <w:r w:rsidRPr="00E075A4">
        <w:rPr>
          <w:rFonts w:ascii="Lucida Grande" w:hAnsi="Lucida Grande"/>
          <w:b/>
          <w:sz w:val="18"/>
        </w:rPr>
        <w:tab/>
        <w:t>Notes</w:t>
      </w:r>
    </w:p>
    <w:p w14:paraId="0E25AD31" w14:textId="77777777" w:rsidR="00314677" w:rsidRPr="00A70D95" w:rsidRDefault="00314677" w:rsidP="00314677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 w:rsidRPr="00A70D95">
        <w:rPr>
          <w:rFonts w:ascii="Lucida Grande" w:hAnsi="Lucida Grande"/>
          <w:sz w:val="18"/>
        </w:rPr>
        <w:t>- cells with fixed diameters don't have any quantitative result entries.</w:t>
      </w:r>
    </w:p>
    <w:p w14:paraId="68835E28" w14:textId="77777777" w:rsidR="00314677" w:rsidRPr="00A70D95" w:rsidRDefault="00314677" w:rsidP="00314677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 w:rsidRPr="00A70D95">
        <w:rPr>
          <w:rFonts w:ascii="Lucida Grande" w:hAnsi="Lucida Grande"/>
          <w:sz w:val="18"/>
        </w:rPr>
        <w:t>- marking a cell with "fixed diameter" does not invite to add a category</w:t>
      </w:r>
    </w:p>
    <w:p w14:paraId="12C0051E" w14:textId="555D8408" w:rsidR="00314677" w:rsidRDefault="00314677" w:rsidP="00314677">
      <w:pPr>
        <w:tabs>
          <w:tab w:val="left" w:pos="567"/>
        </w:tabs>
        <w:ind w:left="567" w:hanging="297"/>
        <w:rPr>
          <w:rFonts w:ascii="Lucida Grande" w:hAnsi="Lucida Grande"/>
          <w:sz w:val="18"/>
        </w:rPr>
      </w:pPr>
      <w:r w:rsidRPr="00A70D95">
        <w:rPr>
          <w:rFonts w:ascii="Lucida Grande" w:hAnsi="Lucida Grande"/>
          <w:sz w:val="18"/>
        </w:rPr>
        <w:t xml:space="preserve">- Categorize all unmarked cells </w:t>
      </w:r>
      <w:r w:rsidR="00645C33">
        <w:rPr>
          <w:rFonts w:ascii="Lucida Grande" w:hAnsi="Lucida Grande"/>
          <w:sz w:val="18"/>
        </w:rPr>
        <w:t xml:space="preserve">does not </w:t>
      </w:r>
      <w:r w:rsidRPr="00A70D95">
        <w:rPr>
          <w:rFonts w:ascii="Lucida Grande" w:hAnsi="Lucida Grande"/>
          <w:sz w:val="18"/>
        </w:rPr>
        <w:t xml:space="preserve"> categorize those with fixed diameter</w:t>
      </w:r>
    </w:p>
    <w:p w14:paraId="6B91088B" w14:textId="77777777" w:rsidR="00314677" w:rsidRDefault="00314677" w:rsidP="00314677">
      <w:pPr>
        <w:rPr>
          <w:rFonts w:ascii="Lucida Grande" w:hAnsi="Lucida Grande"/>
          <w:sz w:val="18"/>
        </w:rPr>
      </w:pPr>
    </w:p>
    <w:p w14:paraId="7F0EADA5" w14:textId="77777777" w:rsidR="00CA2A40" w:rsidRDefault="00CA2A40" w:rsidP="00314677">
      <w:pPr>
        <w:rPr>
          <w:rFonts w:ascii="Lucida Grande" w:hAnsi="Lucida Grande"/>
          <w:sz w:val="18"/>
        </w:rPr>
      </w:pPr>
    </w:p>
    <w:p w14:paraId="3601A2A0" w14:textId="77777777" w:rsidR="00C76136" w:rsidRDefault="00C76136">
      <w:pPr>
        <w:rPr>
          <w:rFonts w:asciiTheme="minorHAnsi" w:eastAsiaTheme="minorEastAsia" w:hAnsiTheme="minorHAnsi" w:cstheme="minorBidi"/>
        </w:rPr>
      </w:pPr>
    </w:p>
    <w:sectPr w:rsidR="00C76136" w:rsidSect="00C65455">
      <w:pgSz w:w="12240" w:h="15840"/>
      <w:pgMar w:top="0" w:right="1800" w:bottom="1440" w:left="1411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roman"/>
    <w:pitch w:val="variable"/>
    <w:sig w:usb0="0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8599D"/>
    <w:multiLevelType w:val="hybridMultilevel"/>
    <w:tmpl w:val="2D72BDE0"/>
    <w:lvl w:ilvl="0" w:tplc="3056A088">
      <w:start w:val="6"/>
      <w:numFmt w:val="bullet"/>
      <w:lvlText w:val="-"/>
      <w:lvlJc w:val="left"/>
      <w:pPr>
        <w:ind w:left="927" w:hanging="360"/>
      </w:pPr>
      <w:rPr>
        <w:rFonts w:ascii="Lucida Grande" w:eastAsia="Cambria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B58683D"/>
    <w:multiLevelType w:val="hybridMultilevel"/>
    <w:tmpl w:val="63728468"/>
    <w:lvl w:ilvl="0" w:tplc="C4A6AEFA">
      <w:start w:val="6"/>
      <w:numFmt w:val="bullet"/>
      <w:lvlText w:val="-"/>
      <w:lvlJc w:val="left"/>
      <w:pPr>
        <w:ind w:left="720" w:hanging="360"/>
      </w:pPr>
      <w:rPr>
        <w:rFonts w:ascii="Lucida Grande" w:eastAsia="Cambria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038087">
    <w:abstractNumId w:val="0"/>
  </w:num>
  <w:num w:numId="2" w16cid:durableId="461731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embedSystemFonts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14"/>
    <w:rsid w:val="00013A01"/>
    <w:rsid w:val="00014F38"/>
    <w:rsid w:val="00024900"/>
    <w:rsid w:val="00033EC3"/>
    <w:rsid w:val="00062C46"/>
    <w:rsid w:val="001014AD"/>
    <w:rsid w:val="00101C95"/>
    <w:rsid w:val="00104001"/>
    <w:rsid w:val="001203F1"/>
    <w:rsid w:val="00123795"/>
    <w:rsid w:val="00125CFA"/>
    <w:rsid w:val="001924A9"/>
    <w:rsid w:val="001C4D1E"/>
    <w:rsid w:val="001D2753"/>
    <w:rsid w:val="001E479D"/>
    <w:rsid w:val="00211AF0"/>
    <w:rsid w:val="00247F18"/>
    <w:rsid w:val="002720AF"/>
    <w:rsid w:val="00284F34"/>
    <w:rsid w:val="0031227A"/>
    <w:rsid w:val="00314677"/>
    <w:rsid w:val="00320D50"/>
    <w:rsid w:val="00324915"/>
    <w:rsid w:val="003379CE"/>
    <w:rsid w:val="00352D9B"/>
    <w:rsid w:val="003568C9"/>
    <w:rsid w:val="0037157D"/>
    <w:rsid w:val="00381950"/>
    <w:rsid w:val="003C5711"/>
    <w:rsid w:val="003E540B"/>
    <w:rsid w:val="003F4E57"/>
    <w:rsid w:val="00407D77"/>
    <w:rsid w:val="00453743"/>
    <w:rsid w:val="00472CE2"/>
    <w:rsid w:val="00474010"/>
    <w:rsid w:val="00482DD4"/>
    <w:rsid w:val="0048398D"/>
    <w:rsid w:val="004B7A50"/>
    <w:rsid w:val="004E7915"/>
    <w:rsid w:val="004F107A"/>
    <w:rsid w:val="004F13B8"/>
    <w:rsid w:val="00504579"/>
    <w:rsid w:val="00550F6B"/>
    <w:rsid w:val="00554CD8"/>
    <w:rsid w:val="005A31A1"/>
    <w:rsid w:val="005C4434"/>
    <w:rsid w:val="005D1DA5"/>
    <w:rsid w:val="006060FF"/>
    <w:rsid w:val="00645C33"/>
    <w:rsid w:val="006C1076"/>
    <w:rsid w:val="006F08EF"/>
    <w:rsid w:val="007049C1"/>
    <w:rsid w:val="00723C28"/>
    <w:rsid w:val="00736D9E"/>
    <w:rsid w:val="0076184B"/>
    <w:rsid w:val="00765A2B"/>
    <w:rsid w:val="00793A47"/>
    <w:rsid w:val="007C6A14"/>
    <w:rsid w:val="0081717A"/>
    <w:rsid w:val="00831EA6"/>
    <w:rsid w:val="00845C99"/>
    <w:rsid w:val="0087558D"/>
    <w:rsid w:val="008A30CE"/>
    <w:rsid w:val="008B7106"/>
    <w:rsid w:val="008D2DF8"/>
    <w:rsid w:val="008E1E3E"/>
    <w:rsid w:val="008F4688"/>
    <w:rsid w:val="00952233"/>
    <w:rsid w:val="00952C1F"/>
    <w:rsid w:val="00976A27"/>
    <w:rsid w:val="009A4442"/>
    <w:rsid w:val="009B62C6"/>
    <w:rsid w:val="00A367CB"/>
    <w:rsid w:val="00A55BB5"/>
    <w:rsid w:val="00A644D1"/>
    <w:rsid w:val="00A64FD8"/>
    <w:rsid w:val="00A70D95"/>
    <w:rsid w:val="00A76544"/>
    <w:rsid w:val="00A90A9C"/>
    <w:rsid w:val="00AC1474"/>
    <w:rsid w:val="00B30A49"/>
    <w:rsid w:val="00B35DD4"/>
    <w:rsid w:val="00B43958"/>
    <w:rsid w:val="00B655A8"/>
    <w:rsid w:val="00BB137D"/>
    <w:rsid w:val="00BC19F6"/>
    <w:rsid w:val="00BD5724"/>
    <w:rsid w:val="00BE02AD"/>
    <w:rsid w:val="00C60895"/>
    <w:rsid w:val="00C65455"/>
    <w:rsid w:val="00C73DF6"/>
    <w:rsid w:val="00C74D0D"/>
    <w:rsid w:val="00C76136"/>
    <w:rsid w:val="00C86516"/>
    <w:rsid w:val="00CA2A40"/>
    <w:rsid w:val="00CB0EE1"/>
    <w:rsid w:val="00CC1AA3"/>
    <w:rsid w:val="00CF0408"/>
    <w:rsid w:val="00CF722E"/>
    <w:rsid w:val="00D25843"/>
    <w:rsid w:val="00D27CA0"/>
    <w:rsid w:val="00D60745"/>
    <w:rsid w:val="00D747C4"/>
    <w:rsid w:val="00DA643A"/>
    <w:rsid w:val="00DC2B8E"/>
    <w:rsid w:val="00DC753C"/>
    <w:rsid w:val="00DD3014"/>
    <w:rsid w:val="00DE4028"/>
    <w:rsid w:val="00E049D5"/>
    <w:rsid w:val="00E075A4"/>
    <w:rsid w:val="00E349D0"/>
    <w:rsid w:val="00EA4BE4"/>
    <w:rsid w:val="00EB0F7D"/>
    <w:rsid w:val="00ED55F9"/>
    <w:rsid w:val="00EE67EF"/>
    <w:rsid w:val="00EF0B12"/>
    <w:rsid w:val="00F2053A"/>
    <w:rsid w:val="00F40A88"/>
    <w:rsid w:val="00F56A06"/>
    <w:rsid w:val="00F65282"/>
    <w:rsid w:val="00F656D8"/>
    <w:rsid w:val="00FA2003"/>
    <w:rsid w:val="00FE35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8AD5F"/>
  <w15:docId w15:val="{FB3537A3-34DC-FD4A-8294-C9675AB4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7F18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47F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47F18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247F18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7F18"/>
    <w:rPr>
      <w:rFonts w:ascii="Courier" w:eastAsia="Cambria" w:hAnsi="Courier" w:cs="Times New Roman"/>
      <w:sz w:val="21"/>
      <w:szCs w:val="21"/>
    </w:rPr>
  </w:style>
  <w:style w:type="paragraph" w:styleId="ListParagraph">
    <w:name w:val="List Paragraph"/>
    <w:basedOn w:val="Normal"/>
    <w:uiPriority w:val="34"/>
    <w:rsid w:val="00247F18"/>
    <w:pPr>
      <w:ind w:left="720"/>
      <w:contextualSpacing/>
    </w:pPr>
  </w:style>
  <w:style w:type="character" w:customStyle="1" w:styleId="plaintextchar0">
    <w:name w:val="plaintextchar"/>
    <w:basedOn w:val="DefaultParagraphFont"/>
    <w:rsid w:val="00247F18"/>
    <w:rPr>
      <w:rFonts w:ascii="Courier" w:eastAsia="Cambria" w:hAnsi="Courier" w:cs="Times New Roman" w:hint="default"/>
      <w:sz w:val="21"/>
    </w:rPr>
  </w:style>
  <w:style w:type="paragraph" w:customStyle="1" w:styleId="msolistparagraphcxsplast">
    <w:name w:val="msolistparagraphcxsplast"/>
    <w:basedOn w:val="Normal"/>
    <w:rsid w:val="00247F18"/>
    <w:pPr>
      <w:spacing w:beforeLines="1" w:afterLines="1"/>
    </w:pPr>
    <w:rPr>
      <w:rFonts w:ascii="Times" w:eastAsiaTheme="minorEastAsia" w:hAnsi="Times" w:cstheme="minorBidi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0D95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0D95"/>
    <w:rPr>
      <w:rFonts w:ascii="Lucida Grande" w:eastAsia="Cambria" w:hAnsi="Lucida Grande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4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08"/>
    <w:rPr>
      <w:rFonts w:ascii="Lucida Grande" w:eastAsia="Cambria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03F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03F1"/>
    <w:rPr>
      <w:rFonts w:ascii="Consolas" w:eastAsia="Cambria" w:hAnsi="Consolas" w:cs="Consola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31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ls.fnwi.uva.nl/bcb/objectj/examples/oocytes/oocytes-downloa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ls.fnwi.uva.nl/bcb/object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Norbert</cp:lastModifiedBy>
  <cp:revision>11</cp:revision>
  <dcterms:created xsi:type="dcterms:W3CDTF">2025-04-10T21:11:00Z</dcterms:created>
  <dcterms:modified xsi:type="dcterms:W3CDTF">2025-05-08T21:22:00Z</dcterms:modified>
</cp:coreProperties>
</file>